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1BF" w:rsidRPr="00A62FC1" w:rsidRDefault="001C71BF">
      <w:pPr>
        <w:rPr>
          <w:rFonts w:ascii="Bauhaus 93" w:hAnsi="Bauhaus 93"/>
          <w:color w:val="984806" w:themeColor="accent6" w:themeShade="80"/>
          <w:sz w:val="28"/>
          <w:szCs w:val="28"/>
        </w:rPr>
      </w:pPr>
      <w:bookmarkStart w:id="0" w:name="_GoBack"/>
      <w:bookmarkEnd w:id="0"/>
      <w:r w:rsidRPr="00A62FC1">
        <w:rPr>
          <w:rFonts w:ascii="Bauhaus 93" w:hAnsi="Bauhaus 93"/>
          <w:color w:val="984806" w:themeColor="accent6" w:themeShade="80"/>
          <w:sz w:val="28"/>
          <w:szCs w:val="28"/>
        </w:rPr>
        <w:t>Pacing Guide for Spanish 2 2019-2020</w:t>
      </w:r>
    </w:p>
    <w:p w:rsidR="001C71BF" w:rsidRPr="001C71BF" w:rsidRDefault="001C71BF">
      <w:pPr>
        <w:rPr>
          <w:rFonts w:ascii="Segoe Script" w:hAnsi="Segoe Script"/>
        </w:rPr>
      </w:pPr>
    </w:p>
    <w:tbl>
      <w:tblPr>
        <w:tblW w:w="88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1"/>
        <w:gridCol w:w="2443"/>
        <w:gridCol w:w="2398"/>
        <w:gridCol w:w="2174"/>
      </w:tblGrid>
      <w:tr w:rsidR="00501EF7" w:rsidRPr="001C71BF" w:rsidTr="00402895"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BF" w:rsidRPr="00A62FC1" w:rsidRDefault="001C71BF" w:rsidP="001C71BF">
            <w:pPr>
              <w:rPr>
                <w:rFonts w:ascii="Segoe Script" w:hAnsi="Segoe Script"/>
                <w:color w:val="C00000"/>
              </w:rPr>
            </w:pPr>
            <w:r w:rsidRPr="00A62FC1">
              <w:rPr>
                <w:rFonts w:ascii="Bauhaus 93" w:hAnsi="Bauhaus 93"/>
                <w:b/>
                <w:color w:val="C00000"/>
              </w:rPr>
              <w:t>1</w:t>
            </w:r>
            <w:r w:rsidRPr="00A62FC1">
              <w:rPr>
                <w:rFonts w:ascii="Bauhaus 93" w:hAnsi="Bauhaus 93"/>
                <w:b/>
                <w:color w:val="C00000"/>
                <w:vertAlign w:val="superscript"/>
              </w:rPr>
              <w:t>st</w:t>
            </w:r>
            <w:r w:rsidRPr="00A62FC1">
              <w:rPr>
                <w:rFonts w:ascii="Bauhaus 93" w:hAnsi="Bauhaus 93"/>
                <w:b/>
                <w:color w:val="C00000"/>
              </w:rPr>
              <w:t xml:space="preserve"> and 2</w:t>
            </w:r>
            <w:r w:rsidRPr="00A62FC1">
              <w:rPr>
                <w:rFonts w:ascii="Bauhaus 93" w:hAnsi="Bauhaus 93"/>
                <w:b/>
                <w:color w:val="C00000"/>
                <w:vertAlign w:val="superscript"/>
              </w:rPr>
              <w:t>nd</w:t>
            </w:r>
            <w:r w:rsidRPr="00A62FC1">
              <w:rPr>
                <w:rFonts w:ascii="Bauhaus 93" w:hAnsi="Bauhaus 93"/>
                <w:b/>
                <w:color w:val="C00000"/>
              </w:rPr>
              <w:t xml:space="preserve"> nine weeks-</w:t>
            </w:r>
            <w:r w:rsidRPr="00A62FC1">
              <w:rPr>
                <w:rFonts w:ascii="Segoe Script" w:hAnsi="Segoe Script"/>
                <w:color w:val="C00000"/>
              </w:rPr>
              <w:t xml:space="preserve">Preliminary Review </w:t>
            </w:r>
            <w:r w:rsidR="009620D5">
              <w:rPr>
                <w:rFonts w:ascii="Segoe Script" w:hAnsi="Segoe Script"/>
                <w:color w:val="C00000"/>
              </w:rPr>
              <w:t>2 weeks</w:t>
            </w:r>
          </w:p>
          <w:p w:rsidR="001C71BF" w:rsidRPr="00A62FC1" w:rsidRDefault="001C71BF" w:rsidP="001C71BF">
            <w:pPr>
              <w:rPr>
                <w:rFonts w:ascii="Segoe Script" w:hAnsi="Segoe Script"/>
                <w:color w:val="C00000"/>
              </w:rPr>
            </w:pPr>
            <w:r w:rsidRPr="00A62FC1">
              <w:rPr>
                <w:rFonts w:ascii="Segoe Script" w:hAnsi="Segoe Script"/>
                <w:color w:val="C00000"/>
              </w:rPr>
              <w:t>Lesson 3A</w:t>
            </w:r>
            <w:r w:rsidR="009620D5">
              <w:rPr>
                <w:rFonts w:ascii="Segoe Script" w:hAnsi="Segoe Script"/>
                <w:color w:val="C00000"/>
              </w:rPr>
              <w:t xml:space="preserve"> 2-3 weeks</w:t>
            </w:r>
          </w:p>
          <w:p w:rsidR="001C71BF" w:rsidRPr="00A62FC1" w:rsidRDefault="001C71BF" w:rsidP="001C71BF">
            <w:pPr>
              <w:rPr>
                <w:rFonts w:ascii="Segoe Script" w:hAnsi="Segoe Script"/>
                <w:color w:val="C00000"/>
              </w:rPr>
            </w:pPr>
            <w:r w:rsidRPr="00A62FC1">
              <w:rPr>
                <w:rFonts w:ascii="Segoe Script" w:hAnsi="Segoe Script"/>
                <w:color w:val="C00000"/>
              </w:rPr>
              <w:t>-Lesson 3B</w:t>
            </w:r>
            <w:r w:rsidR="009620D5">
              <w:rPr>
                <w:rFonts w:ascii="Segoe Script" w:hAnsi="Segoe Script"/>
                <w:color w:val="C00000"/>
              </w:rPr>
              <w:t xml:space="preserve"> 2-3 weeks</w:t>
            </w:r>
            <w:r w:rsidRPr="00A62FC1">
              <w:rPr>
                <w:rFonts w:ascii="Segoe Script" w:hAnsi="Segoe Script"/>
                <w:color w:val="C00000"/>
              </w:rPr>
              <w:t xml:space="preserve"> </w:t>
            </w:r>
          </w:p>
          <w:p w:rsidR="00412312" w:rsidRPr="00A62FC1" w:rsidRDefault="001C71BF" w:rsidP="001C71BF">
            <w:pPr>
              <w:rPr>
                <w:rFonts w:ascii="Segoe Script" w:hAnsi="Segoe Script"/>
                <w:color w:val="C00000"/>
              </w:rPr>
            </w:pPr>
            <w:r w:rsidRPr="00A62FC1">
              <w:rPr>
                <w:rFonts w:ascii="Segoe Script" w:hAnsi="Segoe Script"/>
                <w:color w:val="C00000"/>
              </w:rPr>
              <w:t>-Lesson 4A</w:t>
            </w:r>
            <w:r w:rsidR="009620D5">
              <w:rPr>
                <w:rFonts w:ascii="Segoe Script" w:hAnsi="Segoe Script"/>
                <w:color w:val="C00000"/>
              </w:rPr>
              <w:t xml:space="preserve"> 2-3 weeks</w:t>
            </w:r>
          </w:p>
          <w:p w:rsidR="001C71BF" w:rsidRPr="00A62FC1" w:rsidRDefault="001C71BF" w:rsidP="001C71BF">
            <w:pPr>
              <w:rPr>
                <w:rFonts w:ascii="Segoe Script" w:hAnsi="Segoe Script"/>
                <w:color w:val="C00000"/>
              </w:rPr>
            </w:pPr>
            <w:r w:rsidRPr="00A62FC1">
              <w:rPr>
                <w:rFonts w:ascii="Segoe Script" w:hAnsi="Segoe Script"/>
                <w:color w:val="C00000"/>
              </w:rPr>
              <w:t>-Lesson 4B</w:t>
            </w:r>
            <w:r w:rsidR="009620D5">
              <w:rPr>
                <w:rFonts w:ascii="Segoe Script" w:hAnsi="Segoe Script"/>
                <w:color w:val="C00000"/>
              </w:rPr>
              <w:t xml:space="preserve"> 2-3 weeks</w:t>
            </w:r>
          </w:p>
          <w:p w:rsidR="00501EF7" w:rsidRPr="00A62FC1" w:rsidRDefault="009620D5" w:rsidP="001C71BF">
            <w:pPr>
              <w:rPr>
                <w:rFonts w:ascii="Segoe Script" w:hAnsi="Segoe Script"/>
                <w:color w:val="C00000"/>
              </w:rPr>
            </w:pPr>
            <w:r>
              <w:rPr>
                <w:rFonts w:ascii="Segoe Script" w:hAnsi="Segoe Script"/>
                <w:color w:val="C00000"/>
              </w:rPr>
              <w:t>Day of the Dead 1 week</w:t>
            </w:r>
          </w:p>
          <w:p w:rsidR="00501EF7" w:rsidRPr="00A62FC1" w:rsidRDefault="00501EF7" w:rsidP="001C71BF">
            <w:pPr>
              <w:rPr>
                <w:rFonts w:asciiTheme="minorHAnsi" w:hAnsiTheme="minorHAnsi"/>
                <w:color w:val="C00000"/>
              </w:rPr>
            </w:pPr>
            <w:r w:rsidRPr="00A62FC1">
              <w:rPr>
                <w:rFonts w:asciiTheme="minorHAnsi" w:hAnsiTheme="minorHAnsi"/>
                <w:b/>
                <w:color w:val="C00000"/>
              </w:rPr>
              <w:t>Ohio Standards:</w:t>
            </w:r>
            <w:r w:rsidRPr="00A62FC1">
              <w:rPr>
                <w:rFonts w:asciiTheme="minorHAnsi" w:hAnsiTheme="minorHAnsi"/>
                <w:color w:val="C00000"/>
              </w:rPr>
              <w:t xml:space="preserve">  Interpersonal communication 1, 2, 3</w:t>
            </w:r>
          </w:p>
          <w:p w:rsidR="00501EF7" w:rsidRPr="00A62FC1" w:rsidRDefault="00501EF7" w:rsidP="001C71BF">
            <w:pPr>
              <w:rPr>
                <w:rFonts w:asciiTheme="minorHAnsi" w:hAnsiTheme="minorHAnsi"/>
                <w:color w:val="C00000"/>
              </w:rPr>
            </w:pPr>
            <w:r w:rsidRPr="00A62FC1">
              <w:rPr>
                <w:rFonts w:asciiTheme="minorHAnsi" w:hAnsiTheme="minorHAnsi"/>
                <w:color w:val="C00000"/>
              </w:rPr>
              <w:t>Presentational Standards 1, 2</w:t>
            </w:r>
          </w:p>
          <w:p w:rsidR="00501EF7" w:rsidRPr="00A62FC1" w:rsidRDefault="00501EF7" w:rsidP="001C71BF">
            <w:pPr>
              <w:rPr>
                <w:rFonts w:asciiTheme="minorHAnsi" w:hAnsiTheme="minorHAnsi"/>
                <w:color w:val="C00000"/>
              </w:rPr>
            </w:pPr>
            <w:r w:rsidRPr="00A62FC1">
              <w:rPr>
                <w:rFonts w:asciiTheme="minorHAnsi" w:hAnsiTheme="minorHAnsi"/>
                <w:color w:val="C00000"/>
              </w:rPr>
              <w:t>Cultural Standards 1, 2</w:t>
            </w:r>
          </w:p>
          <w:p w:rsidR="00501EF7" w:rsidRDefault="00501EF7" w:rsidP="001C71BF">
            <w:pPr>
              <w:rPr>
                <w:rFonts w:asciiTheme="minorHAnsi" w:hAnsiTheme="minorHAnsi"/>
                <w:color w:val="C00000"/>
              </w:rPr>
            </w:pPr>
            <w:proofErr w:type="spellStart"/>
            <w:r w:rsidRPr="00A62FC1">
              <w:rPr>
                <w:rFonts w:asciiTheme="minorHAnsi" w:hAnsiTheme="minorHAnsi"/>
                <w:color w:val="C00000"/>
              </w:rPr>
              <w:t>Interprative</w:t>
            </w:r>
            <w:proofErr w:type="spellEnd"/>
            <w:r w:rsidRPr="00A62FC1">
              <w:rPr>
                <w:rFonts w:asciiTheme="minorHAnsi" w:hAnsiTheme="minorHAnsi"/>
                <w:color w:val="C00000"/>
              </w:rPr>
              <w:t xml:space="preserve"> Communication Standard 1, 3</w:t>
            </w:r>
          </w:p>
          <w:p w:rsidR="004820FF" w:rsidRDefault="004820FF" w:rsidP="001C71BF">
            <w:pPr>
              <w:rPr>
                <w:rFonts w:asciiTheme="minorHAnsi" w:hAnsiTheme="minorHAnsi"/>
                <w:color w:val="C00000"/>
              </w:rPr>
            </w:pPr>
          </w:p>
          <w:p w:rsidR="004820FF" w:rsidRPr="004820FF" w:rsidRDefault="004820FF" w:rsidP="004820FF">
            <w:pPr>
              <w:spacing w:after="200" w:line="276" w:lineRule="auto"/>
              <w:rPr>
                <w:rFonts w:eastAsiaTheme="minorHAnsi"/>
                <w:b/>
                <w:color w:val="C00000"/>
                <w:sz w:val="18"/>
                <w:szCs w:val="18"/>
              </w:rPr>
            </w:pPr>
            <w:r w:rsidRPr="004820FF">
              <w:rPr>
                <w:rFonts w:eastAsiaTheme="minorHAnsi"/>
                <w:b/>
                <w:color w:val="C00000"/>
                <w:sz w:val="18"/>
                <w:szCs w:val="18"/>
              </w:rPr>
              <w:t xml:space="preserve">Standards: </w:t>
            </w:r>
          </w:p>
          <w:p w:rsidR="004820FF" w:rsidRPr="004820FF" w:rsidRDefault="004820FF" w:rsidP="004820FF">
            <w:pPr>
              <w:spacing w:after="200" w:line="276" w:lineRule="auto"/>
              <w:rPr>
                <w:rFonts w:eastAsiaTheme="minorHAnsi"/>
                <w:b/>
                <w:color w:val="C0504D" w:themeColor="accent2"/>
                <w:sz w:val="18"/>
                <w:szCs w:val="18"/>
              </w:rPr>
            </w:pPr>
          </w:p>
          <w:p w:rsidR="004820FF" w:rsidRPr="004820FF" w:rsidRDefault="004820FF" w:rsidP="004820FF">
            <w:pPr>
              <w:spacing w:after="200" w:line="276" w:lineRule="auto"/>
              <w:rPr>
                <w:rFonts w:eastAsiaTheme="minorHAnsi"/>
                <w:b/>
                <w:color w:val="C0504D" w:themeColor="accent2"/>
                <w:sz w:val="18"/>
                <w:szCs w:val="18"/>
              </w:rPr>
            </w:pPr>
            <w:r w:rsidRPr="004820FF">
              <w:rPr>
                <w:rFonts w:eastAsiaTheme="minorHAnsi"/>
                <w:b/>
                <w:color w:val="C0504D" w:themeColor="accent2"/>
                <w:sz w:val="18"/>
                <w:szCs w:val="18"/>
              </w:rPr>
              <w:t xml:space="preserve"> Interpretive Communication (Reading, Listening/Viewing) </w:t>
            </w:r>
          </w:p>
          <w:p w:rsidR="004820FF" w:rsidRPr="004820FF" w:rsidRDefault="004820FF" w:rsidP="004820FF">
            <w:pPr>
              <w:spacing w:after="200" w:line="276" w:lineRule="auto"/>
              <w:rPr>
                <w:rFonts w:eastAsiaTheme="minorHAnsi"/>
                <w:b/>
                <w:color w:val="C0504D" w:themeColor="accent2"/>
                <w:sz w:val="18"/>
                <w:szCs w:val="18"/>
              </w:rPr>
            </w:pPr>
            <w:r w:rsidRPr="004820FF">
              <w:rPr>
                <w:rFonts w:eastAsiaTheme="minorHAnsi"/>
                <w:b/>
                <w:color w:val="C0504D" w:themeColor="accent2"/>
                <w:sz w:val="18"/>
                <w:szCs w:val="18"/>
              </w:rPr>
              <w:t xml:space="preserve">Competency # 1. Derive meaning from messages and texts using listening, </w:t>
            </w:r>
            <w:r w:rsidRPr="004820FF">
              <w:rPr>
                <w:rFonts w:eastAsiaTheme="minorHAnsi"/>
                <w:b/>
                <w:color w:val="C0504D" w:themeColor="accent2"/>
                <w:sz w:val="18"/>
                <w:szCs w:val="18"/>
              </w:rPr>
              <w:lastRenderedPageBreak/>
              <w:t xml:space="preserve">reading and viewing strategies. </w:t>
            </w:r>
          </w:p>
          <w:p w:rsidR="004820FF" w:rsidRPr="004820FF" w:rsidRDefault="004820FF" w:rsidP="004820FF">
            <w:pPr>
              <w:spacing w:after="200" w:line="276" w:lineRule="auto"/>
              <w:rPr>
                <w:rFonts w:eastAsiaTheme="minorHAnsi"/>
                <w:b/>
                <w:color w:val="C0504D" w:themeColor="accent2"/>
                <w:sz w:val="18"/>
                <w:szCs w:val="18"/>
              </w:rPr>
            </w:pPr>
            <w:r w:rsidRPr="004820FF">
              <w:rPr>
                <w:rFonts w:eastAsiaTheme="minorHAnsi"/>
                <w:b/>
                <w:color w:val="C0504D" w:themeColor="accent2"/>
                <w:sz w:val="18"/>
                <w:szCs w:val="18"/>
              </w:rPr>
              <w:t xml:space="preserve">Competency # 2. Identify how authentic sources convey viewpoints and use authentic sources critically. </w:t>
            </w:r>
          </w:p>
          <w:p w:rsidR="004820FF" w:rsidRPr="004820FF" w:rsidRDefault="004820FF" w:rsidP="004820FF">
            <w:pPr>
              <w:spacing w:after="200" w:line="276" w:lineRule="auto"/>
              <w:rPr>
                <w:rFonts w:eastAsiaTheme="minorHAnsi"/>
                <w:b/>
                <w:color w:val="C0504D" w:themeColor="accent2"/>
                <w:sz w:val="18"/>
                <w:szCs w:val="18"/>
              </w:rPr>
            </w:pPr>
            <w:r w:rsidRPr="004820FF">
              <w:rPr>
                <w:rFonts w:eastAsiaTheme="minorHAnsi"/>
                <w:b/>
                <w:color w:val="C0504D" w:themeColor="accent2"/>
                <w:sz w:val="18"/>
                <w:szCs w:val="18"/>
              </w:rPr>
              <w:t xml:space="preserve">Competency # 3. Comprehend and interpret information in authentic messages and informational texts. </w:t>
            </w:r>
          </w:p>
          <w:p w:rsidR="004820FF" w:rsidRPr="004820FF" w:rsidRDefault="004820FF" w:rsidP="004820FF">
            <w:pPr>
              <w:spacing w:after="200" w:line="276" w:lineRule="auto"/>
              <w:rPr>
                <w:rFonts w:eastAsiaTheme="minorHAnsi"/>
                <w:b/>
                <w:color w:val="C0504D" w:themeColor="accent2"/>
                <w:sz w:val="18"/>
                <w:szCs w:val="18"/>
              </w:rPr>
            </w:pPr>
            <w:r w:rsidRPr="004820FF">
              <w:rPr>
                <w:rFonts w:eastAsiaTheme="minorHAnsi"/>
                <w:b/>
                <w:color w:val="C0504D" w:themeColor="accent2"/>
                <w:sz w:val="18"/>
                <w:szCs w:val="18"/>
              </w:rPr>
              <w:t xml:space="preserve">Competency # 4. Comprehend and interpret information about the main idea and relevant details in authentic literary texts. </w:t>
            </w:r>
          </w:p>
          <w:p w:rsidR="004820FF" w:rsidRPr="004820FF" w:rsidRDefault="004820FF" w:rsidP="004820FF">
            <w:pPr>
              <w:spacing w:after="200" w:line="276" w:lineRule="auto"/>
              <w:rPr>
                <w:rFonts w:eastAsiaTheme="minorHAnsi"/>
                <w:b/>
                <w:color w:val="C0504D" w:themeColor="accent2"/>
                <w:sz w:val="18"/>
                <w:szCs w:val="18"/>
              </w:rPr>
            </w:pPr>
          </w:p>
          <w:p w:rsidR="004820FF" w:rsidRPr="004820FF" w:rsidRDefault="004820FF" w:rsidP="004820FF">
            <w:pPr>
              <w:spacing w:after="200" w:line="276" w:lineRule="auto"/>
              <w:rPr>
                <w:rFonts w:eastAsiaTheme="minorHAnsi"/>
                <w:b/>
                <w:color w:val="C0504D" w:themeColor="accent2"/>
                <w:sz w:val="18"/>
                <w:szCs w:val="18"/>
              </w:rPr>
            </w:pPr>
            <w:r w:rsidRPr="004820FF">
              <w:rPr>
                <w:rFonts w:eastAsiaTheme="minorHAnsi"/>
                <w:b/>
                <w:color w:val="C0504D" w:themeColor="accent2"/>
                <w:sz w:val="18"/>
                <w:szCs w:val="18"/>
              </w:rPr>
              <w:t>Interpersonal Communication (Speaking/Signing, Listening/Viewing, Reading and Writing) Competency # 1. Negotiate meaning using requests, clarifications and conversation strategies. Competency # 2. Interact with others using culturally appropriate language and gestures on familiar and some unfamiliar topics.</w:t>
            </w:r>
          </w:p>
          <w:p w:rsidR="004820FF" w:rsidRPr="004820FF" w:rsidRDefault="004820FF" w:rsidP="004820FF">
            <w:pPr>
              <w:spacing w:after="200" w:line="276" w:lineRule="auto"/>
              <w:rPr>
                <w:rFonts w:eastAsiaTheme="minorHAnsi"/>
                <w:b/>
                <w:color w:val="C0504D" w:themeColor="accent2"/>
                <w:sz w:val="18"/>
                <w:szCs w:val="18"/>
              </w:rPr>
            </w:pPr>
          </w:p>
          <w:p w:rsidR="004820FF" w:rsidRPr="004820FF" w:rsidRDefault="004820FF" w:rsidP="004820FF">
            <w:pPr>
              <w:spacing w:after="200" w:line="276" w:lineRule="auto"/>
              <w:rPr>
                <w:rFonts w:eastAsiaTheme="minorHAnsi"/>
                <w:b/>
                <w:color w:val="C0504D" w:themeColor="accent2"/>
                <w:sz w:val="18"/>
                <w:szCs w:val="18"/>
              </w:rPr>
            </w:pPr>
            <w:r w:rsidRPr="004820FF">
              <w:rPr>
                <w:rFonts w:eastAsiaTheme="minorHAnsi"/>
                <w:b/>
                <w:color w:val="C0504D" w:themeColor="accent2"/>
                <w:sz w:val="18"/>
                <w:szCs w:val="18"/>
              </w:rPr>
              <w:t xml:space="preserve">Presentational Communication (Speaking/Signing and Writing) Competency # 1. </w:t>
            </w:r>
            <w:r w:rsidRPr="004820FF">
              <w:rPr>
                <w:rFonts w:eastAsiaTheme="minorHAnsi"/>
                <w:b/>
                <w:color w:val="C0504D" w:themeColor="accent2"/>
                <w:sz w:val="18"/>
                <w:szCs w:val="18"/>
              </w:rPr>
              <w:lastRenderedPageBreak/>
              <w:t>Convey meaning using writing processes and presentation strategies. Competency # 2. Present information, concepts and viewpoints on familiar and some unfamiliar topics from across disciplines. Competency # 3. Present literary, creative and artistic endeavors to audiences near or far.</w:t>
            </w:r>
          </w:p>
          <w:p w:rsidR="004820FF" w:rsidRPr="004820FF" w:rsidRDefault="004820FF" w:rsidP="004820FF">
            <w:pPr>
              <w:spacing w:after="200" w:line="276" w:lineRule="auto"/>
              <w:rPr>
                <w:rFonts w:eastAsiaTheme="minorHAnsi"/>
                <w:b/>
                <w:color w:val="C0504D" w:themeColor="accent2"/>
                <w:sz w:val="18"/>
                <w:szCs w:val="18"/>
              </w:rPr>
            </w:pPr>
          </w:p>
          <w:p w:rsidR="004820FF" w:rsidRPr="004820FF" w:rsidRDefault="004820FF" w:rsidP="004820FF">
            <w:pPr>
              <w:spacing w:after="200" w:line="276" w:lineRule="auto"/>
              <w:rPr>
                <w:rFonts w:eastAsiaTheme="minorHAnsi"/>
                <w:b/>
                <w:color w:val="C0504D" w:themeColor="accent2"/>
                <w:sz w:val="18"/>
                <w:szCs w:val="18"/>
              </w:rPr>
            </w:pPr>
          </w:p>
          <w:p w:rsidR="004820FF" w:rsidRPr="004820FF" w:rsidRDefault="004820FF" w:rsidP="004820FF">
            <w:pPr>
              <w:spacing w:after="200" w:line="276" w:lineRule="auto"/>
              <w:rPr>
                <w:rFonts w:eastAsiaTheme="minorHAnsi"/>
                <w:b/>
                <w:color w:val="C0504D" w:themeColor="accent2"/>
                <w:sz w:val="18"/>
                <w:szCs w:val="18"/>
              </w:rPr>
            </w:pPr>
            <w:r w:rsidRPr="004820FF">
              <w:rPr>
                <w:rFonts w:eastAsiaTheme="minorHAnsi"/>
                <w:b/>
                <w:color w:val="C0504D" w:themeColor="accent2"/>
                <w:sz w:val="18"/>
                <w:szCs w:val="18"/>
              </w:rPr>
              <w:t xml:space="preserve"> Cultural Standards: </w:t>
            </w:r>
          </w:p>
          <w:p w:rsidR="004820FF" w:rsidRPr="004820FF" w:rsidRDefault="004820FF" w:rsidP="004820FF">
            <w:pPr>
              <w:spacing w:after="200" w:line="276" w:lineRule="auto"/>
              <w:rPr>
                <w:rFonts w:eastAsiaTheme="minorHAnsi"/>
                <w:b/>
                <w:color w:val="C0504D" w:themeColor="accent2"/>
                <w:sz w:val="18"/>
                <w:szCs w:val="18"/>
              </w:rPr>
            </w:pPr>
            <w:r w:rsidRPr="004820FF">
              <w:rPr>
                <w:rFonts w:eastAsiaTheme="minorHAnsi"/>
                <w:b/>
                <w:color w:val="C0504D" w:themeColor="accent2"/>
                <w:sz w:val="18"/>
                <w:szCs w:val="18"/>
              </w:rPr>
              <w:t xml:space="preserve">Gain and use knowledge and understanding of other cultures. </w:t>
            </w:r>
          </w:p>
          <w:p w:rsidR="004820FF" w:rsidRPr="004820FF" w:rsidRDefault="004820FF" w:rsidP="004820FF">
            <w:pPr>
              <w:spacing w:after="200" w:line="276" w:lineRule="auto"/>
              <w:rPr>
                <w:rFonts w:eastAsiaTheme="minorHAnsi"/>
                <w:b/>
                <w:color w:val="C0504D" w:themeColor="accent2"/>
                <w:sz w:val="18"/>
                <w:szCs w:val="18"/>
              </w:rPr>
            </w:pPr>
            <w:r w:rsidRPr="004820FF">
              <w:rPr>
                <w:rFonts w:eastAsiaTheme="minorHAnsi"/>
                <w:b/>
                <w:color w:val="C0504D" w:themeColor="accent2"/>
                <w:sz w:val="18"/>
                <w:szCs w:val="18"/>
              </w:rPr>
              <w:t xml:space="preserve">Competency # 1. Examine and describe relationships among products, practices and perspectives and compare them across cultures. </w:t>
            </w:r>
          </w:p>
          <w:p w:rsidR="004820FF" w:rsidRPr="004820FF" w:rsidRDefault="004820FF" w:rsidP="004820FF">
            <w:pPr>
              <w:spacing w:after="200" w:line="276" w:lineRule="auto"/>
              <w:rPr>
                <w:rFonts w:ascii="Segoe Print" w:eastAsiaTheme="minorHAnsi" w:hAnsi="Segoe Print" w:cstheme="minorBidi"/>
                <w:b/>
                <w:color w:val="C0504D" w:themeColor="accent2"/>
                <w:sz w:val="22"/>
                <w:szCs w:val="22"/>
              </w:rPr>
            </w:pPr>
            <w:r w:rsidRPr="004820FF">
              <w:rPr>
                <w:rFonts w:eastAsiaTheme="minorHAnsi"/>
                <w:b/>
                <w:color w:val="C0504D" w:themeColor="accent2"/>
                <w:sz w:val="18"/>
                <w:szCs w:val="18"/>
              </w:rPr>
              <w:t xml:space="preserve">Competency # 2. Experience the target language and culture(s) and share information and personal reactions with </w:t>
            </w:r>
            <w:r w:rsidRPr="004820FF">
              <w:rPr>
                <w:rFonts w:ascii="Segoe Print" w:eastAsiaTheme="minorHAnsi" w:hAnsi="Segoe Print" w:cstheme="minorBidi"/>
                <w:b/>
                <w:color w:val="C0504D" w:themeColor="accent2"/>
                <w:sz w:val="22"/>
                <w:szCs w:val="22"/>
              </w:rPr>
              <w:t xml:space="preserve">others. </w:t>
            </w:r>
          </w:p>
          <w:p w:rsidR="004820FF" w:rsidRPr="001C71BF" w:rsidRDefault="004820FF" w:rsidP="001C71BF">
            <w:pPr>
              <w:rPr>
                <w:rFonts w:ascii="Segoe Script" w:hAnsi="Segoe Script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BF" w:rsidRPr="00A62FC1" w:rsidRDefault="001C71BF" w:rsidP="001C71BF">
            <w:pPr>
              <w:rPr>
                <w:rFonts w:ascii="Segoe Script" w:hAnsi="Segoe Script"/>
                <w:color w:val="5F497A" w:themeColor="accent4" w:themeShade="BF"/>
              </w:rPr>
            </w:pPr>
            <w:r w:rsidRPr="001C71BF">
              <w:rPr>
                <w:rFonts w:ascii="Segoe Script" w:hAnsi="Segoe Script"/>
              </w:rPr>
              <w:lastRenderedPageBreak/>
              <w:t xml:space="preserve">· </w:t>
            </w:r>
            <w:r w:rsidRPr="00A62FC1">
              <w:rPr>
                <w:rFonts w:ascii="Segoe Script" w:hAnsi="Segoe Script"/>
                <w:color w:val="5F497A" w:themeColor="accent4" w:themeShade="BF"/>
              </w:rPr>
              <w:t xml:space="preserve">Foods and Beverages for Breakfast and Lunch </w:t>
            </w:r>
          </w:p>
          <w:p w:rsidR="001C71BF" w:rsidRPr="00A62FC1" w:rsidRDefault="001C71BF" w:rsidP="001C71BF">
            <w:pPr>
              <w:rPr>
                <w:rFonts w:ascii="Segoe Script" w:hAnsi="Segoe Script"/>
                <w:color w:val="5F497A" w:themeColor="accent4" w:themeShade="BF"/>
              </w:rPr>
            </w:pPr>
            <w:r w:rsidRPr="00A62FC1">
              <w:rPr>
                <w:rFonts w:ascii="Segoe Script" w:hAnsi="Segoe Script"/>
                <w:color w:val="5F497A" w:themeColor="accent4" w:themeShade="BF"/>
              </w:rPr>
              <w:t xml:space="preserve">· Verbs to Talk about Eating and Drinking </w:t>
            </w:r>
          </w:p>
          <w:p w:rsidR="001C71BF" w:rsidRPr="00A62FC1" w:rsidRDefault="001C71BF" w:rsidP="001C71BF">
            <w:pPr>
              <w:rPr>
                <w:rFonts w:ascii="Segoe Script" w:hAnsi="Segoe Script"/>
                <w:color w:val="5F497A" w:themeColor="accent4" w:themeShade="BF"/>
              </w:rPr>
            </w:pPr>
            <w:r w:rsidRPr="00A62FC1">
              <w:rPr>
                <w:rFonts w:ascii="Segoe Script" w:hAnsi="Segoe Script"/>
                <w:color w:val="5F497A" w:themeColor="accent4" w:themeShade="BF"/>
              </w:rPr>
              <w:t>· Adverbs of Time </w:t>
            </w:r>
          </w:p>
          <w:p w:rsidR="001C71BF" w:rsidRPr="00A62FC1" w:rsidRDefault="001C71BF" w:rsidP="001C71BF">
            <w:pPr>
              <w:rPr>
                <w:rFonts w:ascii="Segoe Script" w:hAnsi="Segoe Script"/>
                <w:color w:val="5F497A" w:themeColor="accent4" w:themeShade="BF"/>
              </w:rPr>
            </w:pPr>
            <w:r w:rsidRPr="00A62FC1">
              <w:rPr>
                <w:rFonts w:ascii="Segoe Script" w:hAnsi="Segoe Script"/>
                <w:color w:val="5F497A" w:themeColor="accent4" w:themeShade="BF"/>
              </w:rPr>
              <w:t xml:space="preserve">· Food and Beverages </w:t>
            </w:r>
          </w:p>
          <w:p w:rsidR="001C71BF" w:rsidRPr="00A62FC1" w:rsidRDefault="001C71BF" w:rsidP="001C71BF">
            <w:pPr>
              <w:rPr>
                <w:rFonts w:ascii="Segoe Script" w:hAnsi="Segoe Script"/>
                <w:color w:val="5F497A" w:themeColor="accent4" w:themeShade="BF"/>
              </w:rPr>
            </w:pPr>
            <w:r w:rsidRPr="00A62FC1">
              <w:rPr>
                <w:rFonts w:ascii="Segoe Script" w:hAnsi="Segoe Script"/>
                <w:color w:val="5F497A" w:themeColor="accent4" w:themeShade="BF"/>
              </w:rPr>
              <w:t xml:space="preserve">· Health and Exercise </w:t>
            </w:r>
          </w:p>
          <w:p w:rsidR="001C71BF" w:rsidRPr="00A62FC1" w:rsidRDefault="001C71BF" w:rsidP="001C71BF">
            <w:pPr>
              <w:rPr>
                <w:rFonts w:ascii="Segoe Script" w:hAnsi="Segoe Script"/>
                <w:color w:val="5F497A" w:themeColor="accent4" w:themeShade="BF"/>
              </w:rPr>
            </w:pPr>
            <w:r w:rsidRPr="00A62FC1">
              <w:rPr>
                <w:rFonts w:ascii="Segoe Script" w:hAnsi="Segoe Script"/>
                <w:color w:val="5F497A" w:themeColor="accent4" w:themeShade="BF"/>
              </w:rPr>
              <w:t xml:space="preserve">· Expressions to Indicate Hunger, Thirst </w:t>
            </w:r>
          </w:p>
          <w:p w:rsidR="001C71BF" w:rsidRPr="00A62FC1" w:rsidRDefault="001C71BF" w:rsidP="001C71BF">
            <w:pPr>
              <w:rPr>
                <w:rFonts w:ascii="Segoe Script" w:hAnsi="Segoe Script"/>
                <w:color w:val="5F497A" w:themeColor="accent4" w:themeShade="BF"/>
              </w:rPr>
            </w:pPr>
            <w:r w:rsidRPr="00A62FC1">
              <w:rPr>
                <w:rFonts w:ascii="Segoe Script" w:hAnsi="Segoe Script"/>
                <w:color w:val="5F497A" w:themeColor="accent4" w:themeShade="BF"/>
              </w:rPr>
              <w:t>· Agreement and Disagreement </w:t>
            </w:r>
          </w:p>
          <w:p w:rsidR="001C71BF" w:rsidRPr="00A62FC1" w:rsidRDefault="001C71BF" w:rsidP="001C71BF">
            <w:pPr>
              <w:rPr>
                <w:rFonts w:ascii="Segoe Script" w:hAnsi="Segoe Script"/>
                <w:color w:val="5F497A" w:themeColor="accent4" w:themeShade="BF"/>
              </w:rPr>
            </w:pPr>
            <w:r w:rsidRPr="00A62FC1">
              <w:rPr>
                <w:rFonts w:ascii="Segoe Script" w:hAnsi="Segoe Script"/>
                <w:color w:val="5F497A" w:themeColor="accent4" w:themeShade="BF"/>
              </w:rPr>
              <w:t xml:space="preserve">· Adverbs of Quantity </w:t>
            </w:r>
          </w:p>
          <w:p w:rsidR="001C71BF" w:rsidRPr="00A62FC1" w:rsidRDefault="001C71BF" w:rsidP="001C71BF">
            <w:pPr>
              <w:rPr>
                <w:rFonts w:ascii="Segoe Script" w:hAnsi="Segoe Script"/>
                <w:color w:val="5F497A" w:themeColor="accent4" w:themeShade="BF"/>
              </w:rPr>
            </w:pPr>
            <w:r w:rsidRPr="00A62FC1">
              <w:rPr>
                <w:rFonts w:ascii="Segoe Script" w:hAnsi="Segoe Script"/>
                <w:color w:val="5F497A" w:themeColor="accent4" w:themeShade="BF"/>
              </w:rPr>
              <w:t>· Describing Food </w:t>
            </w:r>
          </w:p>
          <w:p w:rsidR="001C71BF" w:rsidRPr="00A62FC1" w:rsidRDefault="001C71BF" w:rsidP="001C71BF">
            <w:pPr>
              <w:rPr>
                <w:rFonts w:ascii="Segoe Script" w:hAnsi="Segoe Script"/>
                <w:color w:val="5F497A" w:themeColor="accent4" w:themeShade="BF"/>
              </w:rPr>
            </w:pPr>
            <w:r w:rsidRPr="00A62FC1">
              <w:rPr>
                <w:rFonts w:ascii="Segoe Script" w:hAnsi="Segoe Script"/>
                <w:color w:val="5F497A" w:themeColor="accent4" w:themeShade="BF"/>
              </w:rPr>
              <w:t xml:space="preserve">· Leisure Activities </w:t>
            </w:r>
          </w:p>
          <w:p w:rsidR="001C71BF" w:rsidRPr="00A62FC1" w:rsidRDefault="001C71BF" w:rsidP="001C71BF">
            <w:pPr>
              <w:rPr>
                <w:rFonts w:ascii="Segoe Script" w:hAnsi="Segoe Script"/>
                <w:color w:val="5F497A" w:themeColor="accent4" w:themeShade="BF"/>
              </w:rPr>
            </w:pPr>
            <w:r w:rsidRPr="00A62FC1">
              <w:rPr>
                <w:rFonts w:ascii="Segoe Script" w:hAnsi="Segoe Script"/>
                <w:color w:val="5F497A" w:themeColor="accent4" w:themeShade="BF"/>
              </w:rPr>
              <w:t xml:space="preserve">· Places </w:t>
            </w:r>
          </w:p>
          <w:p w:rsidR="001C71BF" w:rsidRPr="00A62FC1" w:rsidRDefault="001C71BF" w:rsidP="001C71BF">
            <w:pPr>
              <w:rPr>
                <w:rFonts w:ascii="Segoe Script" w:hAnsi="Segoe Script"/>
                <w:color w:val="5F497A" w:themeColor="accent4" w:themeShade="BF"/>
              </w:rPr>
            </w:pPr>
            <w:r w:rsidRPr="00A62FC1">
              <w:rPr>
                <w:rFonts w:ascii="Segoe Script" w:hAnsi="Segoe Script"/>
                <w:color w:val="5F497A" w:themeColor="accent4" w:themeShade="BF"/>
              </w:rPr>
              <w:t>· Expression for Where You Go and with Whom</w:t>
            </w:r>
          </w:p>
          <w:p w:rsidR="001C71BF" w:rsidRPr="00A62FC1" w:rsidRDefault="001C71BF" w:rsidP="001C71BF">
            <w:pPr>
              <w:rPr>
                <w:rFonts w:ascii="Segoe Script" w:hAnsi="Segoe Script"/>
                <w:color w:val="5F497A" w:themeColor="accent4" w:themeShade="BF"/>
              </w:rPr>
            </w:pPr>
            <w:r w:rsidRPr="00A62FC1">
              <w:rPr>
                <w:rFonts w:ascii="Segoe Script" w:hAnsi="Segoe Script"/>
                <w:color w:val="5F497A" w:themeColor="accent4" w:themeShade="BF"/>
              </w:rPr>
              <w:t xml:space="preserve">· Expressions for When Things are Done and Where Someone is </w:t>
            </w:r>
          </w:p>
          <w:p w:rsidR="001C71BF" w:rsidRPr="00A62FC1" w:rsidRDefault="001C71BF" w:rsidP="001C71BF">
            <w:pPr>
              <w:rPr>
                <w:rFonts w:ascii="Segoe Script" w:hAnsi="Segoe Script"/>
                <w:color w:val="5F497A" w:themeColor="accent4" w:themeShade="BF"/>
              </w:rPr>
            </w:pPr>
            <w:r w:rsidRPr="00A62FC1">
              <w:rPr>
                <w:rFonts w:ascii="Segoe Script" w:hAnsi="Segoe Script"/>
                <w:color w:val="5F497A" w:themeColor="accent4" w:themeShade="BF"/>
              </w:rPr>
              <w:t>From</w:t>
            </w:r>
          </w:p>
          <w:p w:rsidR="001C71BF" w:rsidRPr="00A62FC1" w:rsidRDefault="001C71BF" w:rsidP="001C71BF">
            <w:pPr>
              <w:rPr>
                <w:rFonts w:ascii="Segoe Script" w:hAnsi="Segoe Script" w:cs="Helvetica"/>
                <w:color w:val="5F497A" w:themeColor="accent4" w:themeShade="BF"/>
              </w:rPr>
            </w:pPr>
            <w:r w:rsidRPr="00A62FC1">
              <w:rPr>
                <w:rFonts w:ascii="Segoe Script" w:hAnsi="Segoe Script" w:cs="Helvetica"/>
                <w:color w:val="5F497A" w:themeColor="accent4" w:themeShade="BF"/>
              </w:rPr>
              <w:lastRenderedPageBreak/>
              <w:t>Leisure Activities </w:t>
            </w:r>
          </w:p>
          <w:p w:rsidR="001C71BF" w:rsidRPr="00A62FC1" w:rsidRDefault="001C71BF" w:rsidP="001C71BF">
            <w:pPr>
              <w:rPr>
                <w:rFonts w:ascii="Segoe Script" w:hAnsi="Segoe Script" w:cs="Helvetica"/>
                <w:color w:val="5F497A" w:themeColor="accent4" w:themeShade="BF"/>
              </w:rPr>
            </w:pPr>
            <w:r w:rsidRPr="00A62FC1">
              <w:rPr>
                <w:rFonts w:ascii="Segoe Script" w:hAnsi="Segoe Script" w:cs="Helvetica"/>
                <w:color w:val="5F497A" w:themeColor="accent4" w:themeShade="BF"/>
              </w:rPr>
              <w:t xml:space="preserve">Feelings </w:t>
            </w:r>
          </w:p>
          <w:p w:rsidR="001C71BF" w:rsidRPr="00A62FC1" w:rsidRDefault="001C71BF" w:rsidP="001C71BF">
            <w:pPr>
              <w:rPr>
                <w:rFonts w:ascii="Segoe Script" w:hAnsi="Segoe Script" w:cs="Helvetica"/>
                <w:color w:val="5F497A" w:themeColor="accent4" w:themeShade="BF"/>
              </w:rPr>
            </w:pPr>
            <w:r w:rsidRPr="00A62FC1">
              <w:rPr>
                <w:rFonts w:ascii="Segoe Script" w:hAnsi="Segoe Script" w:cs="Helvetica"/>
                <w:color w:val="5F497A" w:themeColor="accent4" w:themeShade="BF"/>
              </w:rPr>
              <w:t xml:space="preserve">Invitations </w:t>
            </w:r>
          </w:p>
          <w:p w:rsidR="001C71BF" w:rsidRPr="00A62FC1" w:rsidRDefault="001C71BF" w:rsidP="001C71BF">
            <w:pPr>
              <w:rPr>
                <w:rFonts w:ascii="Segoe Script" w:hAnsi="Segoe Script"/>
                <w:color w:val="5F497A" w:themeColor="accent4" w:themeShade="BF"/>
              </w:rPr>
            </w:pPr>
            <w:r w:rsidRPr="00A62FC1">
              <w:rPr>
                <w:rFonts w:ascii="Segoe Script" w:hAnsi="Segoe Script" w:cs="Helvetica"/>
                <w:color w:val="5F497A" w:themeColor="accent4" w:themeShade="BF"/>
              </w:rPr>
              <w:t xml:space="preserve">Time </w:t>
            </w:r>
          </w:p>
          <w:p w:rsidR="001C71BF" w:rsidRPr="00A62FC1" w:rsidRDefault="001C71BF" w:rsidP="001C71BF">
            <w:pPr>
              <w:rPr>
                <w:rFonts w:ascii="Segoe Script" w:hAnsi="Segoe Script"/>
                <w:color w:val="5F497A" w:themeColor="accent4" w:themeShade="BF"/>
              </w:rPr>
            </w:pPr>
          </w:p>
          <w:p w:rsidR="00412312" w:rsidRPr="001C71BF" w:rsidRDefault="00412312" w:rsidP="001C71BF">
            <w:pPr>
              <w:rPr>
                <w:rFonts w:ascii="Segoe Script" w:hAnsi="Segoe Script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BF" w:rsidRPr="00A62FC1" w:rsidRDefault="001C71BF" w:rsidP="001C71BF">
            <w:pPr>
              <w:rPr>
                <w:rFonts w:ascii="Segoe Script" w:hAnsi="Segoe Script"/>
                <w:color w:val="00B050"/>
              </w:rPr>
            </w:pPr>
            <w:r w:rsidRPr="00A62FC1">
              <w:rPr>
                <w:rFonts w:ascii="Segoe Script" w:hAnsi="Segoe Script"/>
                <w:color w:val="00B050"/>
              </w:rPr>
              <w:lastRenderedPageBreak/>
              <w:t xml:space="preserve">· Plural of </w:t>
            </w:r>
            <w:proofErr w:type="spellStart"/>
            <w:r w:rsidRPr="00A62FC1">
              <w:rPr>
                <w:rFonts w:ascii="Segoe Script" w:hAnsi="Segoe Script"/>
                <w:color w:val="00B050"/>
              </w:rPr>
              <w:t>Gustar</w:t>
            </w:r>
            <w:proofErr w:type="spellEnd"/>
            <w:r w:rsidRPr="00A62FC1">
              <w:rPr>
                <w:rFonts w:ascii="Segoe Script" w:hAnsi="Segoe Script"/>
                <w:color w:val="00B050"/>
              </w:rPr>
              <w:t>/</w:t>
            </w:r>
            <w:proofErr w:type="spellStart"/>
            <w:r w:rsidRPr="00A62FC1">
              <w:rPr>
                <w:rFonts w:ascii="Segoe Script" w:hAnsi="Segoe Script"/>
                <w:color w:val="00B050"/>
              </w:rPr>
              <w:t>Encantar</w:t>
            </w:r>
            <w:proofErr w:type="spellEnd"/>
            <w:r w:rsidRPr="00A62FC1">
              <w:rPr>
                <w:rFonts w:ascii="Segoe Script" w:hAnsi="Segoe Script"/>
                <w:color w:val="00B050"/>
              </w:rPr>
              <w:t xml:space="preserve"> · Present Tense of –ER and –IR Verbs </w:t>
            </w:r>
          </w:p>
          <w:p w:rsidR="001C71BF" w:rsidRPr="00A62FC1" w:rsidRDefault="001C71BF" w:rsidP="001C71BF">
            <w:pPr>
              <w:rPr>
                <w:rFonts w:ascii="Segoe Script" w:hAnsi="Segoe Script"/>
                <w:color w:val="00B050"/>
              </w:rPr>
            </w:pPr>
            <w:r w:rsidRPr="00A62FC1">
              <w:rPr>
                <w:rFonts w:ascii="Segoe Script" w:hAnsi="Segoe Script"/>
                <w:color w:val="00B050"/>
              </w:rPr>
              <w:t>· Plural of Adjectives </w:t>
            </w:r>
          </w:p>
          <w:p w:rsidR="001C71BF" w:rsidRPr="00A62FC1" w:rsidRDefault="001C71BF" w:rsidP="001C71BF">
            <w:pPr>
              <w:rPr>
                <w:rFonts w:ascii="Segoe Script" w:hAnsi="Segoe Script"/>
                <w:color w:val="00B050"/>
              </w:rPr>
            </w:pPr>
            <w:r w:rsidRPr="00A62FC1">
              <w:rPr>
                <w:rFonts w:ascii="Segoe Script" w:hAnsi="Segoe Script"/>
                <w:color w:val="00B050"/>
              </w:rPr>
              <w:t>· Differences Between SER and ESTAR </w:t>
            </w:r>
          </w:p>
          <w:p w:rsidR="001C71BF" w:rsidRPr="009620D5" w:rsidRDefault="001C71BF" w:rsidP="001C71BF">
            <w:pPr>
              <w:rPr>
                <w:rFonts w:ascii="Segoe Script" w:hAnsi="Segoe Script"/>
                <w:color w:val="00B050"/>
                <w:lang w:val="es-ES"/>
              </w:rPr>
            </w:pPr>
            <w:r w:rsidRPr="009620D5">
              <w:rPr>
                <w:rFonts w:ascii="Segoe Script" w:hAnsi="Segoe Script"/>
                <w:color w:val="00B050"/>
                <w:lang w:val="es-ES"/>
              </w:rPr>
              <w:t xml:space="preserve">· </w:t>
            </w:r>
            <w:proofErr w:type="spellStart"/>
            <w:r w:rsidRPr="009620D5">
              <w:rPr>
                <w:rFonts w:ascii="Segoe Script" w:hAnsi="Segoe Script"/>
                <w:color w:val="00B050"/>
                <w:lang w:val="es-ES"/>
              </w:rPr>
              <w:t>the</w:t>
            </w:r>
            <w:proofErr w:type="spellEnd"/>
            <w:r w:rsidRPr="009620D5">
              <w:rPr>
                <w:rFonts w:ascii="Segoe Script" w:hAnsi="Segoe Script"/>
                <w:color w:val="00B050"/>
                <w:lang w:val="es-ES"/>
              </w:rPr>
              <w:t xml:space="preserve"> </w:t>
            </w:r>
            <w:proofErr w:type="spellStart"/>
            <w:r w:rsidRPr="009620D5">
              <w:rPr>
                <w:rFonts w:ascii="Segoe Script" w:hAnsi="Segoe Script"/>
                <w:color w:val="00B050"/>
                <w:lang w:val="es-ES"/>
              </w:rPr>
              <w:t>Verb</w:t>
            </w:r>
            <w:proofErr w:type="spellEnd"/>
            <w:r w:rsidRPr="009620D5">
              <w:rPr>
                <w:rFonts w:ascii="Segoe Script" w:hAnsi="Segoe Script"/>
                <w:color w:val="00B050"/>
                <w:lang w:val="es-ES"/>
              </w:rPr>
              <w:t xml:space="preserve"> TENER </w:t>
            </w:r>
          </w:p>
          <w:p w:rsidR="001C71BF" w:rsidRPr="009620D5" w:rsidRDefault="001C71BF" w:rsidP="001C71BF">
            <w:pPr>
              <w:rPr>
                <w:rFonts w:ascii="Segoe Script" w:hAnsi="Segoe Script"/>
                <w:color w:val="00B050"/>
                <w:lang w:val="es-ES"/>
              </w:rPr>
            </w:pPr>
            <w:r w:rsidRPr="009620D5">
              <w:rPr>
                <w:rFonts w:ascii="Segoe Script" w:hAnsi="Segoe Script"/>
                <w:color w:val="00B050"/>
                <w:lang w:val="es-ES"/>
              </w:rPr>
              <w:t xml:space="preserve">· </w:t>
            </w:r>
            <w:proofErr w:type="spellStart"/>
            <w:r w:rsidRPr="009620D5">
              <w:rPr>
                <w:rFonts w:ascii="Segoe Script" w:hAnsi="Segoe Script"/>
                <w:color w:val="00B050"/>
                <w:lang w:val="es-ES"/>
              </w:rPr>
              <w:t>the</w:t>
            </w:r>
            <w:proofErr w:type="spellEnd"/>
            <w:r w:rsidRPr="009620D5">
              <w:rPr>
                <w:rFonts w:ascii="Segoe Script" w:hAnsi="Segoe Script"/>
                <w:color w:val="00B050"/>
                <w:lang w:val="es-ES"/>
              </w:rPr>
              <w:t xml:space="preserve"> </w:t>
            </w:r>
            <w:proofErr w:type="spellStart"/>
            <w:r w:rsidRPr="009620D5">
              <w:rPr>
                <w:rFonts w:ascii="Segoe Script" w:hAnsi="Segoe Script"/>
                <w:color w:val="00B050"/>
                <w:lang w:val="es-ES"/>
              </w:rPr>
              <w:t>verb</w:t>
            </w:r>
            <w:proofErr w:type="spellEnd"/>
            <w:r w:rsidRPr="009620D5">
              <w:rPr>
                <w:rFonts w:ascii="Segoe Script" w:hAnsi="Segoe Script"/>
                <w:color w:val="00B050"/>
                <w:lang w:val="es-ES"/>
              </w:rPr>
              <w:t xml:space="preserve"> IR </w:t>
            </w:r>
          </w:p>
          <w:p w:rsidR="001C71BF" w:rsidRPr="00A62FC1" w:rsidRDefault="001C71BF" w:rsidP="001C71BF">
            <w:pPr>
              <w:pStyle w:val="NormalWeb"/>
              <w:spacing w:after="0" w:afterAutospacing="0"/>
              <w:rPr>
                <w:rFonts w:ascii="Segoe Script" w:hAnsi="Segoe Script" w:cs="Helvetica"/>
                <w:color w:val="00B050"/>
                <w:sz w:val="20"/>
                <w:szCs w:val="20"/>
                <w:lang w:val="es-ES"/>
              </w:rPr>
            </w:pPr>
            <w:r w:rsidRPr="00A62FC1">
              <w:rPr>
                <w:rFonts w:ascii="Segoe Script" w:hAnsi="Segoe Script"/>
                <w:color w:val="00B050"/>
                <w:lang w:val="es-ES"/>
              </w:rPr>
              <w:t>·</w:t>
            </w:r>
            <w:r w:rsidRPr="00A62FC1">
              <w:rPr>
                <w:rFonts w:ascii="Segoe Script" w:hAnsi="Segoe Script" w:cs="Helvetica"/>
                <w:color w:val="00B050"/>
                <w:lang w:val="es-ES"/>
              </w:rPr>
              <w:t xml:space="preserve"> IR + A + INFINITIVE </w:t>
            </w:r>
          </w:p>
          <w:p w:rsidR="001C71BF" w:rsidRPr="00A62FC1" w:rsidRDefault="001C71BF" w:rsidP="001C71BF">
            <w:pPr>
              <w:pStyle w:val="NormalWeb"/>
              <w:spacing w:after="0" w:afterAutospacing="0"/>
              <w:rPr>
                <w:rFonts w:ascii="Segoe Script" w:hAnsi="Segoe Script" w:cs="Helvetica"/>
                <w:color w:val="00B050"/>
                <w:sz w:val="20"/>
                <w:szCs w:val="20"/>
                <w:lang w:val="es-ES"/>
              </w:rPr>
            </w:pPr>
            <w:r w:rsidRPr="009620D5">
              <w:rPr>
                <w:rFonts w:ascii="Segoe Script" w:hAnsi="Segoe Script" w:cs="Helvetica"/>
                <w:color w:val="00B050"/>
                <w:lang w:val="es-ES"/>
              </w:rPr>
              <w:t>·</w:t>
            </w:r>
            <w:r w:rsidRPr="00A62FC1">
              <w:rPr>
                <w:rFonts w:ascii="Segoe Script" w:hAnsi="Segoe Script" w:cs="Helvetica"/>
                <w:color w:val="00B050"/>
                <w:lang w:val="es-ES"/>
              </w:rPr>
              <w:t> </w:t>
            </w:r>
            <w:proofErr w:type="spellStart"/>
            <w:r w:rsidRPr="00A62FC1">
              <w:rPr>
                <w:rFonts w:ascii="Segoe Script" w:hAnsi="Segoe Script" w:cs="Helvetica"/>
                <w:color w:val="00B050"/>
                <w:lang w:val="es-ES"/>
              </w:rPr>
              <w:t>The</w:t>
            </w:r>
            <w:proofErr w:type="spellEnd"/>
            <w:r w:rsidRPr="00A62FC1">
              <w:rPr>
                <w:rFonts w:ascii="Segoe Script" w:hAnsi="Segoe Script" w:cs="Helvetica"/>
                <w:color w:val="00B050"/>
                <w:lang w:val="es-ES"/>
              </w:rPr>
              <w:t xml:space="preserve"> </w:t>
            </w:r>
            <w:proofErr w:type="spellStart"/>
            <w:r w:rsidRPr="00A62FC1">
              <w:rPr>
                <w:rFonts w:ascii="Segoe Script" w:hAnsi="Segoe Script" w:cs="Helvetica"/>
                <w:color w:val="00B050"/>
                <w:lang w:val="es-ES"/>
              </w:rPr>
              <w:t>verb</w:t>
            </w:r>
            <w:proofErr w:type="spellEnd"/>
            <w:r w:rsidRPr="00A62FC1">
              <w:rPr>
                <w:rFonts w:ascii="Segoe Script" w:hAnsi="Segoe Script" w:cs="Helvetica"/>
                <w:color w:val="00B050"/>
                <w:lang w:val="es-ES"/>
              </w:rPr>
              <w:t xml:space="preserve"> JUGAR</w:t>
            </w:r>
          </w:p>
          <w:p w:rsidR="001C71BF" w:rsidRPr="009620D5" w:rsidRDefault="001C71BF" w:rsidP="001C71BF">
            <w:pPr>
              <w:pStyle w:val="NormalWeb"/>
              <w:spacing w:after="0" w:afterAutospacing="0"/>
              <w:rPr>
                <w:rFonts w:ascii="Segoe Script" w:hAnsi="Segoe Script" w:cs="Helvetica"/>
                <w:color w:val="00B050"/>
                <w:sz w:val="20"/>
                <w:szCs w:val="20"/>
                <w:lang w:val="es-ES"/>
              </w:rPr>
            </w:pPr>
            <w:r w:rsidRPr="009620D5">
              <w:rPr>
                <w:rFonts w:ascii="Segoe Script" w:hAnsi="Segoe Script" w:cs="Helvetica"/>
                <w:color w:val="00B050"/>
                <w:lang w:val="es-ES"/>
              </w:rPr>
              <w:t xml:space="preserve">· GUSTARIA / ENCANTARIA </w:t>
            </w:r>
          </w:p>
          <w:p w:rsidR="00412312" w:rsidRPr="009620D5" w:rsidRDefault="001C71BF" w:rsidP="001C71BF">
            <w:pPr>
              <w:rPr>
                <w:rFonts w:ascii="Segoe Script" w:hAnsi="Segoe Script"/>
                <w:lang w:val="es-ES"/>
              </w:rPr>
            </w:pPr>
            <w:proofErr w:type="spellStart"/>
            <w:r w:rsidRPr="009620D5">
              <w:rPr>
                <w:rFonts w:ascii="Segoe Script" w:hAnsi="Segoe Script"/>
                <w:color w:val="00B050"/>
                <w:lang w:val="es-ES"/>
              </w:rPr>
              <w:t>interrogative</w:t>
            </w:r>
            <w:proofErr w:type="spellEnd"/>
            <w:r w:rsidRPr="009620D5">
              <w:rPr>
                <w:rFonts w:ascii="Segoe Script" w:hAnsi="Segoe Script"/>
                <w:color w:val="00B050"/>
                <w:lang w:val="es-ES"/>
              </w:rPr>
              <w:t xml:space="preserve"> </w:t>
            </w:r>
            <w:proofErr w:type="spellStart"/>
            <w:r w:rsidRPr="009620D5">
              <w:rPr>
                <w:rFonts w:ascii="Segoe Script" w:hAnsi="Segoe Script"/>
                <w:color w:val="00B050"/>
                <w:lang w:val="es-ES"/>
              </w:rPr>
              <w:t>words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312" w:rsidRPr="00A62FC1" w:rsidRDefault="00501EF7" w:rsidP="001C71BF">
            <w:pPr>
              <w:rPr>
                <w:rFonts w:ascii="Segoe Script" w:hAnsi="Segoe Script"/>
                <w:color w:val="215868" w:themeColor="accent5" w:themeShade="80"/>
              </w:rPr>
            </w:pPr>
            <w:r w:rsidRPr="00A62FC1">
              <w:rPr>
                <w:rFonts w:ascii="Segoe Script" w:hAnsi="Segoe Script"/>
                <w:color w:val="215868" w:themeColor="accent5" w:themeShade="80"/>
              </w:rPr>
              <w:t>Food in Spanish Speaking Countries</w:t>
            </w:r>
          </w:p>
          <w:p w:rsidR="00501EF7" w:rsidRPr="00A62FC1" w:rsidRDefault="00501EF7" w:rsidP="001C71BF">
            <w:pPr>
              <w:rPr>
                <w:rFonts w:ascii="Segoe Script" w:hAnsi="Segoe Script"/>
                <w:color w:val="215868" w:themeColor="accent5" w:themeShade="80"/>
              </w:rPr>
            </w:pPr>
          </w:p>
          <w:p w:rsidR="00501EF7" w:rsidRPr="00A62FC1" w:rsidRDefault="00501EF7" w:rsidP="001C71BF">
            <w:pPr>
              <w:rPr>
                <w:rFonts w:ascii="Segoe Script" w:hAnsi="Segoe Script"/>
                <w:color w:val="215868" w:themeColor="accent5" w:themeShade="80"/>
              </w:rPr>
            </w:pPr>
            <w:r w:rsidRPr="00A62FC1">
              <w:rPr>
                <w:rFonts w:ascii="Segoe Script" w:hAnsi="Segoe Script"/>
                <w:color w:val="215868" w:themeColor="accent5" w:themeShade="80"/>
              </w:rPr>
              <w:t>Markets in Latin America</w:t>
            </w:r>
          </w:p>
          <w:p w:rsidR="00501EF7" w:rsidRPr="00A62FC1" w:rsidRDefault="00501EF7" w:rsidP="001C71BF">
            <w:pPr>
              <w:rPr>
                <w:rFonts w:ascii="Segoe Script" w:hAnsi="Segoe Script"/>
                <w:color w:val="215868" w:themeColor="accent5" w:themeShade="80"/>
              </w:rPr>
            </w:pPr>
          </w:p>
          <w:p w:rsidR="00501EF7" w:rsidRPr="00A62FC1" w:rsidRDefault="00501EF7" w:rsidP="001C71BF">
            <w:pPr>
              <w:rPr>
                <w:rFonts w:ascii="Segoe Script" w:hAnsi="Segoe Script"/>
                <w:color w:val="215868" w:themeColor="accent5" w:themeShade="80"/>
              </w:rPr>
            </w:pPr>
            <w:r w:rsidRPr="00A62FC1">
              <w:rPr>
                <w:rFonts w:ascii="Segoe Script" w:hAnsi="Segoe Script"/>
                <w:color w:val="215868" w:themeColor="accent5" w:themeShade="80"/>
              </w:rPr>
              <w:t xml:space="preserve">Cooking </w:t>
            </w:r>
            <w:proofErr w:type="spellStart"/>
            <w:r w:rsidRPr="00A62FC1">
              <w:rPr>
                <w:rFonts w:ascii="Segoe Script" w:hAnsi="Segoe Script"/>
                <w:color w:val="215868" w:themeColor="accent5" w:themeShade="80"/>
              </w:rPr>
              <w:t>latin</w:t>
            </w:r>
            <w:proofErr w:type="spellEnd"/>
            <w:r w:rsidRPr="00A62FC1">
              <w:rPr>
                <w:rFonts w:ascii="Segoe Script" w:hAnsi="Segoe Script"/>
                <w:color w:val="215868" w:themeColor="accent5" w:themeShade="80"/>
              </w:rPr>
              <w:t xml:space="preserve"> American food</w:t>
            </w:r>
          </w:p>
          <w:p w:rsidR="00501EF7" w:rsidRPr="00A62FC1" w:rsidRDefault="00501EF7" w:rsidP="001C71BF">
            <w:pPr>
              <w:rPr>
                <w:rFonts w:ascii="Segoe Script" w:hAnsi="Segoe Script"/>
                <w:color w:val="215868" w:themeColor="accent5" w:themeShade="80"/>
              </w:rPr>
            </w:pPr>
          </w:p>
          <w:p w:rsidR="00501EF7" w:rsidRPr="00A62FC1" w:rsidRDefault="00501EF7" w:rsidP="001C71BF">
            <w:pPr>
              <w:rPr>
                <w:rFonts w:ascii="Segoe Script" w:hAnsi="Segoe Script"/>
                <w:color w:val="215868" w:themeColor="accent5" w:themeShade="80"/>
              </w:rPr>
            </w:pPr>
            <w:r w:rsidRPr="00A62FC1">
              <w:rPr>
                <w:rFonts w:ascii="Segoe Script" w:hAnsi="Segoe Script"/>
                <w:color w:val="215868" w:themeColor="accent5" w:themeShade="80"/>
              </w:rPr>
              <w:t>Healthy living in Latin America and Spain</w:t>
            </w:r>
          </w:p>
          <w:p w:rsidR="00501EF7" w:rsidRPr="00A62FC1" w:rsidRDefault="00501EF7" w:rsidP="001C71BF">
            <w:pPr>
              <w:rPr>
                <w:rFonts w:ascii="Segoe Script" w:hAnsi="Segoe Script"/>
                <w:color w:val="215868" w:themeColor="accent5" w:themeShade="80"/>
              </w:rPr>
            </w:pPr>
          </w:p>
          <w:p w:rsidR="00501EF7" w:rsidRPr="001C71BF" w:rsidRDefault="00501EF7" w:rsidP="001C71BF">
            <w:pPr>
              <w:rPr>
                <w:rFonts w:ascii="Segoe Script" w:hAnsi="Segoe Script"/>
              </w:rPr>
            </w:pPr>
            <w:r w:rsidRPr="00A62FC1">
              <w:rPr>
                <w:rFonts w:ascii="Segoe Script" w:hAnsi="Segoe Script"/>
                <w:color w:val="215868" w:themeColor="accent5" w:themeShade="80"/>
              </w:rPr>
              <w:t xml:space="preserve">Games/Sports in Latin America (Cuba, Argentina- Jai </w:t>
            </w:r>
            <w:proofErr w:type="spellStart"/>
            <w:r w:rsidRPr="00A62FC1">
              <w:rPr>
                <w:rFonts w:ascii="Segoe Script" w:hAnsi="Segoe Script"/>
                <w:color w:val="215868" w:themeColor="accent5" w:themeShade="80"/>
              </w:rPr>
              <w:t>Jalai</w:t>
            </w:r>
            <w:proofErr w:type="spellEnd"/>
            <w:r w:rsidRPr="00A62FC1">
              <w:rPr>
                <w:rFonts w:ascii="Segoe Script" w:hAnsi="Segoe Script"/>
                <w:color w:val="215868" w:themeColor="accent5" w:themeShade="80"/>
              </w:rPr>
              <w:t>)</w:t>
            </w:r>
          </w:p>
        </w:tc>
      </w:tr>
    </w:tbl>
    <w:p w:rsidR="001C71BF" w:rsidRPr="001C71BF" w:rsidRDefault="001C71BF">
      <w:pPr>
        <w:rPr>
          <w:rFonts w:ascii="Segoe Script" w:hAnsi="Segoe Script"/>
        </w:rPr>
      </w:pPr>
    </w:p>
    <w:p w:rsidR="001C71BF" w:rsidRPr="001C71BF" w:rsidRDefault="001C71BF">
      <w:pPr>
        <w:rPr>
          <w:rFonts w:ascii="Segoe Script" w:hAnsi="Segoe Script"/>
        </w:rPr>
      </w:pPr>
    </w:p>
    <w:p w:rsidR="001C71BF" w:rsidRPr="001C71BF" w:rsidRDefault="001C71BF">
      <w:pPr>
        <w:rPr>
          <w:rFonts w:ascii="Segoe Script" w:hAnsi="Segoe Script"/>
        </w:rPr>
      </w:pPr>
    </w:p>
    <w:tbl>
      <w:tblPr>
        <w:tblW w:w="88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6"/>
        <w:gridCol w:w="2525"/>
        <w:gridCol w:w="2220"/>
        <w:gridCol w:w="2345"/>
      </w:tblGrid>
      <w:tr w:rsidR="00501EF7" w:rsidRPr="001C71BF" w:rsidTr="001C71BF"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BF" w:rsidRPr="00A62FC1" w:rsidRDefault="001C71BF" w:rsidP="00402895">
            <w:pPr>
              <w:pStyle w:val="NormalWeb"/>
              <w:spacing w:after="0" w:afterAutospacing="0"/>
              <w:rPr>
                <w:rFonts w:ascii="Bauhaus 93" w:hAnsi="Bauhaus 93" w:cs="Helvetica"/>
                <w:color w:val="C00000"/>
              </w:rPr>
            </w:pPr>
            <w:r w:rsidRPr="00A62FC1">
              <w:rPr>
                <w:rFonts w:ascii="Bauhaus 93" w:hAnsi="Bauhaus 93" w:cs="Helvetica"/>
                <w:bCs/>
                <w:color w:val="C00000"/>
                <w:u w:val="single"/>
              </w:rPr>
              <w:t>3</w:t>
            </w:r>
            <w:r w:rsidRPr="00A62FC1">
              <w:rPr>
                <w:rFonts w:ascii="Bauhaus 93" w:hAnsi="Bauhaus 93" w:cs="Helvetica"/>
                <w:bCs/>
                <w:color w:val="C00000"/>
                <w:u w:val="single"/>
                <w:vertAlign w:val="superscript"/>
              </w:rPr>
              <w:t>rd</w:t>
            </w:r>
            <w:r w:rsidRPr="00A62FC1">
              <w:rPr>
                <w:rFonts w:ascii="Bauhaus 93" w:hAnsi="Bauhaus 93" w:cs="Helvetica"/>
                <w:bCs/>
                <w:color w:val="C00000"/>
                <w:u w:val="single"/>
              </w:rPr>
              <w:t xml:space="preserve"> and 4</w:t>
            </w:r>
            <w:r w:rsidRPr="00A62FC1">
              <w:rPr>
                <w:rFonts w:ascii="Bauhaus 93" w:hAnsi="Bauhaus 93" w:cs="Helvetica"/>
                <w:bCs/>
                <w:color w:val="C00000"/>
                <w:u w:val="single"/>
                <w:vertAlign w:val="superscript"/>
              </w:rPr>
              <w:t>th</w:t>
            </w:r>
            <w:r w:rsidRPr="00A62FC1">
              <w:rPr>
                <w:rFonts w:ascii="Bauhaus 93" w:hAnsi="Bauhaus 93" w:cs="Helvetica"/>
                <w:bCs/>
                <w:color w:val="C00000"/>
                <w:u w:val="single"/>
              </w:rPr>
              <w:t xml:space="preserve"> nine </w:t>
            </w:r>
            <w:r w:rsidRPr="00A62FC1">
              <w:rPr>
                <w:rFonts w:ascii="Bauhaus 93" w:hAnsi="Bauhaus 93" w:cs="Helvetica"/>
                <w:bCs/>
                <w:color w:val="C00000"/>
                <w:u w:val="single"/>
              </w:rPr>
              <w:lastRenderedPageBreak/>
              <w:t>weeks</w:t>
            </w:r>
            <w:r w:rsidRPr="00A62FC1">
              <w:rPr>
                <w:rFonts w:ascii="Bauhaus 93" w:hAnsi="Bauhaus 93" w:cs="Helvetica"/>
                <w:color w:val="C00000"/>
              </w:rPr>
              <w:t xml:space="preserve"> </w:t>
            </w:r>
          </w:p>
          <w:p w:rsidR="001C71BF" w:rsidRPr="00A62FC1" w:rsidRDefault="001C71BF" w:rsidP="00402895">
            <w:pPr>
              <w:pStyle w:val="NormalWeb"/>
              <w:spacing w:after="0" w:afterAutospacing="0"/>
              <w:rPr>
                <w:rFonts w:ascii="Segoe Script" w:hAnsi="Segoe Script" w:cs="Helvetica"/>
                <w:color w:val="C00000"/>
                <w:sz w:val="20"/>
                <w:szCs w:val="20"/>
              </w:rPr>
            </w:pPr>
            <w:r w:rsidRPr="00A62FC1">
              <w:rPr>
                <w:rFonts w:ascii="Segoe Script" w:hAnsi="Segoe Script" w:cs="Helvetica"/>
                <w:color w:val="C00000"/>
              </w:rPr>
              <w:t>Lesson 5A</w:t>
            </w:r>
            <w:r w:rsidR="009620D5">
              <w:rPr>
                <w:rFonts w:ascii="Segoe Script" w:hAnsi="Segoe Script" w:cs="Helvetica"/>
                <w:color w:val="C00000"/>
              </w:rPr>
              <w:t xml:space="preserve"> 2-3 weeks</w:t>
            </w:r>
            <w:r w:rsidRPr="00A62FC1">
              <w:rPr>
                <w:rFonts w:ascii="Segoe Script" w:hAnsi="Segoe Script" w:cs="Helvetica"/>
                <w:color w:val="C00000"/>
              </w:rPr>
              <w:t xml:space="preserve"> </w:t>
            </w:r>
          </w:p>
          <w:p w:rsidR="001C71BF" w:rsidRPr="00A62FC1" w:rsidRDefault="001C71BF" w:rsidP="00402895">
            <w:pPr>
              <w:pStyle w:val="NormalWeb"/>
              <w:spacing w:after="0" w:afterAutospacing="0"/>
              <w:rPr>
                <w:rFonts w:ascii="Segoe Script" w:hAnsi="Segoe Script" w:cs="Helvetica"/>
                <w:color w:val="C00000"/>
              </w:rPr>
            </w:pPr>
            <w:r w:rsidRPr="00A62FC1">
              <w:rPr>
                <w:rFonts w:ascii="Segoe Script" w:hAnsi="Segoe Script" w:cs="Helvetica"/>
                <w:color w:val="C00000"/>
              </w:rPr>
              <w:t>Lesson 5B</w:t>
            </w:r>
            <w:r w:rsidR="009620D5">
              <w:rPr>
                <w:rFonts w:ascii="Segoe Script" w:hAnsi="Segoe Script" w:cs="Helvetica"/>
                <w:color w:val="C00000"/>
              </w:rPr>
              <w:t xml:space="preserve"> 2-3 weeks</w:t>
            </w:r>
          </w:p>
          <w:p w:rsidR="001C71BF" w:rsidRPr="00A62FC1" w:rsidRDefault="001C71BF" w:rsidP="00402895">
            <w:pPr>
              <w:pStyle w:val="NormalWeb"/>
              <w:spacing w:after="0" w:afterAutospacing="0"/>
              <w:rPr>
                <w:rFonts w:ascii="Segoe Script" w:hAnsi="Segoe Script" w:cs="Helvetica"/>
                <w:color w:val="C00000"/>
              </w:rPr>
            </w:pPr>
            <w:r w:rsidRPr="00A62FC1">
              <w:rPr>
                <w:rFonts w:ascii="Segoe Script" w:hAnsi="Segoe Script" w:cs="Helvetica"/>
                <w:color w:val="C00000"/>
              </w:rPr>
              <w:t>Lesson 6A</w:t>
            </w:r>
            <w:r w:rsidR="009620D5">
              <w:rPr>
                <w:rFonts w:ascii="Segoe Script" w:hAnsi="Segoe Script" w:cs="Helvetica"/>
                <w:color w:val="C00000"/>
              </w:rPr>
              <w:t xml:space="preserve"> 2-3 weeks</w:t>
            </w:r>
          </w:p>
          <w:p w:rsidR="00501EF7" w:rsidRPr="00A62FC1" w:rsidRDefault="00501EF7" w:rsidP="00402895">
            <w:pPr>
              <w:pStyle w:val="NormalWeb"/>
              <w:spacing w:after="0" w:afterAutospacing="0"/>
              <w:rPr>
                <w:rFonts w:ascii="Segoe Script" w:hAnsi="Segoe Script" w:cs="Helvetica"/>
                <w:color w:val="C00000"/>
              </w:rPr>
            </w:pPr>
            <w:r w:rsidRPr="00A62FC1">
              <w:rPr>
                <w:rFonts w:ascii="Segoe Script" w:hAnsi="Segoe Script" w:cs="Helvetica"/>
                <w:color w:val="C00000"/>
              </w:rPr>
              <w:t>Lesson 6B</w:t>
            </w:r>
            <w:r w:rsidR="009620D5">
              <w:rPr>
                <w:rFonts w:ascii="Segoe Script" w:hAnsi="Segoe Script" w:cs="Helvetica"/>
                <w:color w:val="C00000"/>
              </w:rPr>
              <w:t xml:space="preserve"> 2-3 weeks</w:t>
            </w:r>
          </w:p>
          <w:p w:rsidR="00501EF7" w:rsidRDefault="00501EF7" w:rsidP="00402895">
            <w:pPr>
              <w:pStyle w:val="NormalWeb"/>
              <w:spacing w:after="0" w:afterAutospacing="0"/>
              <w:rPr>
                <w:rFonts w:ascii="Segoe Script" w:hAnsi="Segoe Script" w:cs="Helvetica"/>
                <w:color w:val="C00000"/>
              </w:rPr>
            </w:pPr>
            <w:r w:rsidRPr="00A62FC1">
              <w:rPr>
                <w:rFonts w:ascii="Segoe Script" w:hAnsi="Segoe Script" w:cs="Helvetica"/>
                <w:color w:val="C00000"/>
              </w:rPr>
              <w:t>Lesson 7a</w:t>
            </w:r>
            <w:r w:rsidR="009620D5">
              <w:rPr>
                <w:rFonts w:ascii="Segoe Script" w:hAnsi="Segoe Script" w:cs="Helvetica"/>
                <w:color w:val="C00000"/>
              </w:rPr>
              <w:t xml:space="preserve"> 2-3 weeks</w:t>
            </w:r>
          </w:p>
          <w:p w:rsidR="009620D5" w:rsidRPr="00A62FC1" w:rsidRDefault="009620D5" w:rsidP="00402895">
            <w:pPr>
              <w:pStyle w:val="NormalWeb"/>
              <w:spacing w:after="0" w:afterAutospacing="0"/>
              <w:rPr>
                <w:rFonts w:ascii="Segoe Script" w:hAnsi="Segoe Script" w:cs="Helvetica"/>
                <w:color w:val="C00000"/>
              </w:rPr>
            </w:pPr>
            <w:r>
              <w:rPr>
                <w:rFonts w:ascii="Segoe Script" w:hAnsi="Segoe Script" w:cs="Helvetica"/>
                <w:color w:val="C00000"/>
              </w:rPr>
              <w:t>El Nuevo Houdini- 2-3 weeks</w:t>
            </w:r>
          </w:p>
          <w:p w:rsidR="00501EF7" w:rsidRPr="00A62FC1" w:rsidRDefault="00501EF7" w:rsidP="00501EF7">
            <w:pPr>
              <w:rPr>
                <w:rFonts w:asciiTheme="minorHAnsi" w:hAnsiTheme="minorHAnsi"/>
                <w:b/>
                <w:color w:val="C00000"/>
              </w:rPr>
            </w:pPr>
          </w:p>
          <w:p w:rsidR="00501EF7" w:rsidRPr="00A62FC1" w:rsidRDefault="00501EF7" w:rsidP="00501EF7">
            <w:pPr>
              <w:rPr>
                <w:rFonts w:asciiTheme="minorHAnsi" w:hAnsiTheme="minorHAnsi"/>
                <w:color w:val="C00000"/>
              </w:rPr>
            </w:pPr>
            <w:r w:rsidRPr="00A62FC1">
              <w:rPr>
                <w:rFonts w:asciiTheme="minorHAnsi" w:hAnsiTheme="minorHAnsi"/>
                <w:b/>
                <w:color w:val="C00000"/>
              </w:rPr>
              <w:t xml:space="preserve">Ohio </w:t>
            </w:r>
            <w:r w:rsidR="004820FF">
              <w:rPr>
                <w:rFonts w:asciiTheme="minorHAnsi" w:hAnsiTheme="minorHAnsi"/>
                <w:b/>
                <w:color w:val="C00000"/>
              </w:rPr>
              <w:t xml:space="preserve">Standards (see semester 1) </w:t>
            </w:r>
            <w:r w:rsidRPr="00A62FC1">
              <w:rPr>
                <w:rFonts w:asciiTheme="minorHAnsi" w:hAnsiTheme="minorHAnsi"/>
                <w:color w:val="C00000"/>
              </w:rPr>
              <w:t>Interpersonal communication 1, 2, 3</w:t>
            </w:r>
          </w:p>
          <w:p w:rsidR="00501EF7" w:rsidRPr="00A62FC1" w:rsidRDefault="00501EF7" w:rsidP="00501EF7">
            <w:pPr>
              <w:rPr>
                <w:rFonts w:asciiTheme="minorHAnsi" w:hAnsiTheme="minorHAnsi"/>
                <w:color w:val="C00000"/>
              </w:rPr>
            </w:pPr>
            <w:r w:rsidRPr="00A62FC1">
              <w:rPr>
                <w:rFonts w:asciiTheme="minorHAnsi" w:hAnsiTheme="minorHAnsi"/>
                <w:color w:val="C00000"/>
              </w:rPr>
              <w:t>Presentational Standards 1, 2</w:t>
            </w:r>
          </w:p>
          <w:p w:rsidR="00501EF7" w:rsidRPr="00A62FC1" w:rsidRDefault="00501EF7" w:rsidP="00501EF7">
            <w:pPr>
              <w:rPr>
                <w:rFonts w:asciiTheme="minorHAnsi" w:hAnsiTheme="minorHAnsi"/>
                <w:color w:val="C00000"/>
              </w:rPr>
            </w:pPr>
            <w:r w:rsidRPr="00A62FC1">
              <w:rPr>
                <w:rFonts w:asciiTheme="minorHAnsi" w:hAnsiTheme="minorHAnsi"/>
                <w:color w:val="C00000"/>
              </w:rPr>
              <w:t>Cultural Standards 1, 2</w:t>
            </w:r>
          </w:p>
          <w:p w:rsidR="00501EF7" w:rsidRPr="001C71BF" w:rsidRDefault="00501EF7" w:rsidP="00501EF7">
            <w:pPr>
              <w:pStyle w:val="NormalWeb"/>
              <w:spacing w:after="0" w:afterAutospacing="0"/>
              <w:rPr>
                <w:rFonts w:ascii="Segoe Script" w:hAnsi="Segoe Script" w:cs="Helvetica"/>
                <w:sz w:val="20"/>
                <w:szCs w:val="20"/>
              </w:rPr>
            </w:pPr>
            <w:proofErr w:type="spellStart"/>
            <w:r w:rsidRPr="00A62FC1">
              <w:rPr>
                <w:rFonts w:asciiTheme="minorHAnsi" w:hAnsiTheme="minorHAnsi"/>
                <w:color w:val="C00000"/>
              </w:rPr>
              <w:t>Interprative</w:t>
            </w:r>
            <w:proofErr w:type="spellEnd"/>
            <w:r w:rsidRPr="00A62FC1">
              <w:rPr>
                <w:rFonts w:asciiTheme="minorHAnsi" w:hAnsiTheme="minorHAnsi"/>
                <w:color w:val="C00000"/>
              </w:rPr>
              <w:t xml:space="preserve"> Communication Standard 1,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BF" w:rsidRPr="00A62FC1" w:rsidRDefault="001C71BF" w:rsidP="00402895">
            <w:pPr>
              <w:pStyle w:val="NormalWeb"/>
              <w:spacing w:after="0" w:afterAutospacing="0"/>
              <w:rPr>
                <w:rFonts w:ascii="Segoe Script" w:hAnsi="Segoe Script" w:cs="Helvetica"/>
                <w:color w:val="5F497A" w:themeColor="accent4" w:themeShade="BF"/>
                <w:sz w:val="20"/>
                <w:szCs w:val="20"/>
              </w:rPr>
            </w:pPr>
            <w:r w:rsidRPr="001C71BF">
              <w:rPr>
                <w:rFonts w:ascii="Segoe Script" w:hAnsi="Segoe Script" w:cs="Helvetica"/>
              </w:rPr>
              <w:lastRenderedPageBreak/>
              <w:t xml:space="preserve">· </w:t>
            </w:r>
            <w:r w:rsidRPr="00A62FC1">
              <w:rPr>
                <w:rFonts w:ascii="Segoe Script" w:hAnsi="Segoe Script" w:cs="Helvetica"/>
                <w:color w:val="5F497A" w:themeColor="accent4" w:themeShade="BF"/>
              </w:rPr>
              <w:t xml:space="preserve">Family Members </w:t>
            </w:r>
            <w:r w:rsidRPr="00A62FC1">
              <w:rPr>
                <w:rFonts w:ascii="Segoe Script" w:hAnsi="Segoe Script" w:cs="Helvetica"/>
                <w:color w:val="5F497A" w:themeColor="accent4" w:themeShade="BF"/>
              </w:rPr>
              <w:lastRenderedPageBreak/>
              <w:t xml:space="preserve">· Parties </w:t>
            </w:r>
          </w:p>
          <w:p w:rsidR="001C71BF" w:rsidRPr="00A62FC1" w:rsidRDefault="001C71BF" w:rsidP="00402895">
            <w:pPr>
              <w:pStyle w:val="NormalWeb"/>
              <w:spacing w:after="0" w:afterAutospacing="0"/>
              <w:rPr>
                <w:rFonts w:ascii="Segoe Script" w:hAnsi="Segoe Script" w:cs="Helvetica"/>
                <w:color w:val="5F497A" w:themeColor="accent4" w:themeShade="BF"/>
                <w:sz w:val="20"/>
                <w:szCs w:val="20"/>
              </w:rPr>
            </w:pPr>
            <w:r w:rsidRPr="00A62FC1">
              <w:rPr>
                <w:rFonts w:ascii="Segoe Script" w:hAnsi="Segoe Script" w:cs="Helvetica"/>
                <w:color w:val="5F497A" w:themeColor="accent4" w:themeShade="BF"/>
              </w:rPr>
              <w:t xml:space="preserve">· Celebration Activities </w:t>
            </w:r>
          </w:p>
          <w:p w:rsidR="001C71BF" w:rsidRPr="00A62FC1" w:rsidRDefault="001C71BF" w:rsidP="00402895">
            <w:pPr>
              <w:pStyle w:val="NormalWeb"/>
              <w:spacing w:after="0" w:afterAutospacing="0"/>
              <w:rPr>
                <w:rFonts w:ascii="Segoe Script" w:hAnsi="Segoe Script" w:cs="Helvetica"/>
                <w:color w:val="5F497A" w:themeColor="accent4" w:themeShade="BF"/>
                <w:sz w:val="20"/>
                <w:szCs w:val="20"/>
              </w:rPr>
            </w:pPr>
            <w:r w:rsidRPr="00A62FC1">
              <w:rPr>
                <w:rFonts w:ascii="Segoe Script" w:hAnsi="Segoe Script" w:cs="Helvetica"/>
                <w:color w:val="5F497A" w:themeColor="accent4" w:themeShade="BF"/>
              </w:rPr>
              <w:t xml:space="preserve">· Pets </w:t>
            </w:r>
          </w:p>
          <w:p w:rsidR="001C71BF" w:rsidRPr="00A62FC1" w:rsidRDefault="001C71BF" w:rsidP="00402895">
            <w:pPr>
              <w:pStyle w:val="NormalWeb"/>
              <w:spacing w:after="0" w:afterAutospacing="0"/>
              <w:rPr>
                <w:rFonts w:ascii="Segoe Script" w:hAnsi="Segoe Script" w:cs="Helvetica"/>
                <w:color w:val="5F497A" w:themeColor="accent4" w:themeShade="BF"/>
                <w:sz w:val="20"/>
                <w:szCs w:val="20"/>
              </w:rPr>
            </w:pPr>
            <w:r w:rsidRPr="00A62FC1">
              <w:rPr>
                <w:rFonts w:ascii="Segoe Script" w:hAnsi="Segoe Script" w:cs="Helvetica"/>
                <w:color w:val="5F497A" w:themeColor="accent4" w:themeShade="BF"/>
              </w:rPr>
              <w:t xml:space="preserve">· Adjectives and Nouns for People and Things </w:t>
            </w:r>
          </w:p>
          <w:p w:rsidR="001C71BF" w:rsidRPr="00A62FC1" w:rsidRDefault="001C71BF" w:rsidP="00402895">
            <w:pPr>
              <w:pStyle w:val="NormalWeb"/>
              <w:spacing w:after="0" w:afterAutospacing="0"/>
              <w:rPr>
                <w:rFonts w:ascii="Segoe Script" w:hAnsi="Segoe Script" w:cs="Helvetica"/>
                <w:color w:val="5F497A" w:themeColor="accent4" w:themeShade="BF"/>
                <w:sz w:val="20"/>
                <w:szCs w:val="20"/>
              </w:rPr>
            </w:pPr>
            <w:r w:rsidRPr="00A62FC1">
              <w:rPr>
                <w:rFonts w:ascii="Segoe Script" w:hAnsi="Segoe Script" w:cs="Helvetica"/>
                <w:color w:val="5F497A" w:themeColor="accent4" w:themeShade="BF"/>
              </w:rPr>
              <w:t xml:space="preserve">· Restaurant </w:t>
            </w:r>
          </w:p>
          <w:p w:rsidR="001C71BF" w:rsidRPr="00A62FC1" w:rsidRDefault="001C71BF" w:rsidP="00402895">
            <w:pPr>
              <w:pStyle w:val="NormalWeb"/>
              <w:spacing w:after="0" w:afterAutospacing="0"/>
              <w:rPr>
                <w:rFonts w:ascii="Segoe Script" w:hAnsi="Segoe Script" w:cs="Helvetica"/>
                <w:color w:val="5F497A" w:themeColor="accent4" w:themeShade="BF"/>
                <w:sz w:val="20"/>
                <w:szCs w:val="20"/>
              </w:rPr>
            </w:pPr>
            <w:r w:rsidRPr="00A62FC1">
              <w:rPr>
                <w:rFonts w:ascii="Segoe Script" w:hAnsi="Segoe Script" w:cs="Helvetica"/>
                <w:color w:val="5F497A" w:themeColor="accent4" w:themeShade="BF"/>
              </w:rPr>
              <w:t xml:space="preserve">· Table Settings </w:t>
            </w:r>
          </w:p>
          <w:p w:rsidR="001C71BF" w:rsidRPr="00A62FC1" w:rsidRDefault="001C71BF" w:rsidP="00402895">
            <w:pPr>
              <w:pStyle w:val="NormalWeb"/>
              <w:spacing w:after="0" w:afterAutospacing="0"/>
              <w:rPr>
                <w:rFonts w:ascii="Segoe Script" w:hAnsi="Segoe Script" w:cs="Helvetica"/>
                <w:color w:val="5F497A" w:themeColor="accent4" w:themeShade="BF"/>
              </w:rPr>
            </w:pPr>
            <w:r w:rsidRPr="00A62FC1">
              <w:rPr>
                <w:rFonts w:ascii="Segoe Script" w:hAnsi="Segoe Script" w:cs="Helvetica"/>
                <w:color w:val="5F497A" w:themeColor="accent4" w:themeShade="BF"/>
              </w:rPr>
              <w:t>· Expressions for Feelings and Needs</w:t>
            </w:r>
          </w:p>
          <w:p w:rsidR="00501EF7" w:rsidRDefault="00501EF7" w:rsidP="00402895">
            <w:pPr>
              <w:pStyle w:val="NormalWeb"/>
              <w:spacing w:after="0" w:afterAutospacing="0"/>
              <w:rPr>
                <w:rFonts w:ascii="Segoe Script" w:hAnsi="Segoe Script" w:cs="Helvetica"/>
              </w:rPr>
            </w:pPr>
            <w:r w:rsidRPr="00A62FC1">
              <w:rPr>
                <w:rFonts w:ascii="Segoe Script" w:hAnsi="Segoe Script" w:cs="Helvetica"/>
                <w:color w:val="5F497A" w:themeColor="accent4" w:themeShade="BF"/>
              </w:rPr>
              <w:t>Clothing and Shopping</w:t>
            </w:r>
          </w:p>
          <w:p w:rsidR="00501EF7" w:rsidRPr="001C71BF" w:rsidRDefault="00501EF7" w:rsidP="00501EF7">
            <w:pPr>
              <w:spacing w:after="200" w:line="276" w:lineRule="auto"/>
              <w:rPr>
                <w:rFonts w:ascii="Segoe Script" w:hAnsi="Segoe Script" w:cs="Helvetica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BF" w:rsidRPr="00A62FC1" w:rsidRDefault="001C71BF" w:rsidP="00402895">
            <w:pPr>
              <w:pStyle w:val="NormalWeb"/>
              <w:spacing w:after="0" w:afterAutospacing="0"/>
              <w:rPr>
                <w:rFonts w:ascii="Segoe Script" w:hAnsi="Segoe Script" w:cs="Helvetica"/>
                <w:color w:val="00B050"/>
                <w:sz w:val="20"/>
                <w:szCs w:val="20"/>
              </w:rPr>
            </w:pPr>
            <w:r w:rsidRPr="001C71BF">
              <w:rPr>
                <w:rFonts w:ascii="Segoe Script" w:hAnsi="Segoe Script" w:cs="Helvetica"/>
              </w:rPr>
              <w:lastRenderedPageBreak/>
              <w:t>· </w:t>
            </w:r>
            <w:r w:rsidRPr="00A62FC1">
              <w:rPr>
                <w:rFonts w:ascii="Segoe Script" w:hAnsi="Segoe Script" w:cs="Helvetica"/>
                <w:color w:val="00B050"/>
              </w:rPr>
              <w:t xml:space="preserve">The Verb </w:t>
            </w:r>
            <w:r w:rsidRPr="00A62FC1">
              <w:rPr>
                <w:rFonts w:ascii="Segoe Script" w:hAnsi="Segoe Script" w:cs="Helvetica"/>
                <w:color w:val="00B050"/>
              </w:rPr>
              <w:lastRenderedPageBreak/>
              <w:t>TENER </w:t>
            </w:r>
          </w:p>
          <w:p w:rsidR="001C71BF" w:rsidRPr="00A62FC1" w:rsidRDefault="001C71BF" w:rsidP="00402895">
            <w:pPr>
              <w:pStyle w:val="NormalWeb"/>
              <w:spacing w:after="0" w:afterAutospacing="0"/>
              <w:rPr>
                <w:rFonts w:ascii="Segoe Script" w:hAnsi="Segoe Script" w:cs="Helvetica"/>
                <w:color w:val="00B050"/>
                <w:sz w:val="20"/>
                <w:szCs w:val="20"/>
              </w:rPr>
            </w:pPr>
            <w:r w:rsidRPr="00A62FC1">
              <w:rPr>
                <w:rFonts w:ascii="Segoe Script" w:hAnsi="Segoe Script" w:cs="Helvetica"/>
                <w:color w:val="00B050"/>
              </w:rPr>
              <w:t xml:space="preserve">· Expressions with the Verb TENER </w:t>
            </w:r>
          </w:p>
          <w:p w:rsidR="001C71BF" w:rsidRPr="00A62FC1" w:rsidRDefault="001C71BF" w:rsidP="00402895">
            <w:pPr>
              <w:pStyle w:val="NormalWeb"/>
              <w:spacing w:after="0" w:afterAutospacing="0"/>
              <w:rPr>
                <w:rFonts w:ascii="Segoe Script" w:hAnsi="Segoe Script" w:cs="Helvetica"/>
                <w:color w:val="00B050"/>
                <w:sz w:val="20"/>
                <w:szCs w:val="20"/>
              </w:rPr>
            </w:pPr>
            <w:r w:rsidRPr="00A62FC1">
              <w:rPr>
                <w:rFonts w:ascii="Segoe Script" w:hAnsi="Segoe Script" w:cs="Helvetica"/>
                <w:color w:val="00B050"/>
              </w:rPr>
              <w:t xml:space="preserve">· Plural Possessive Adjectives </w:t>
            </w:r>
          </w:p>
          <w:p w:rsidR="001C71BF" w:rsidRPr="00A62FC1" w:rsidRDefault="001C71BF" w:rsidP="00402895">
            <w:pPr>
              <w:pStyle w:val="NormalWeb"/>
              <w:spacing w:after="0" w:afterAutospacing="0"/>
              <w:rPr>
                <w:rFonts w:ascii="Segoe Script" w:hAnsi="Segoe Script" w:cs="Helvetica"/>
                <w:color w:val="00B050"/>
                <w:sz w:val="20"/>
                <w:szCs w:val="20"/>
              </w:rPr>
            </w:pPr>
            <w:r w:rsidRPr="00A62FC1">
              <w:rPr>
                <w:rFonts w:ascii="Segoe Script" w:hAnsi="Segoe Script" w:cs="Helvetica"/>
                <w:color w:val="00B050"/>
              </w:rPr>
              <w:t>· Stem-Changing Verbs (PREFERIR, QUERER, PODER) </w:t>
            </w:r>
          </w:p>
          <w:p w:rsidR="001C71BF" w:rsidRPr="00A62FC1" w:rsidRDefault="001C71BF" w:rsidP="00402895">
            <w:pPr>
              <w:pStyle w:val="NormalWeb"/>
              <w:spacing w:after="0" w:afterAutospacing="0"/>
              <w:rPr>
                <w:rFonts w:ascii="Segoe Script" w:hAnsi="Segoe Script" w:cs="Helvetica"/>
                <w:color w:val="00B050"/>
                <w:sz w:val="20"/>
                <w:szCs w:val="20"/>
              </w:rPr>
            </w:pPr>
            <w:r w:rsidRPr="00A62FC1">
              <w:rPr>
                <w:rFonts w:ascii="Segoe Script" w:hAnsi="Segoe Script" w:cs="Helvetica"/>
                <w:color w:val="00B050"/>
              </w:rPr>
              <w:t>· The Verb VENIR </w:t>
            </w:r>
          </w:p>
          <w:p w:rsidR="001C71BF" w:rsidRPr="00A62FC1" w:rsidRDefault="001C71BF" w:rsidP="00402895">
            <w:pPr>
              <w:pStyle w:val="NormalWeb"/>
              <w:spacing w:after="0" w:afterAutospacing="0"/>
              <w:rPr>
                <w:rFonts w:ascii="Segoe Script" w:hAnsi="Segoe Script" w:cs="Helvetica"/>
                <w:color w:val="00B050"/>
                <w:sz w:val="20"/>
                <w:szCs w:val="20"/>
              </w:rPr>
            </w:pPr>
            <w:r w:rsidRPr="00A62FC1">
              <w:rPr>
                <w:rFonts w:ascii="Segoe Script" w:hAnsi="Segoe Script" w:cs="Helvetica"/>
                <w:color w:val="00B050"/>
              </w:rPr>
              <w:t xml:space="preserve">· More TENER Expressions </w:t>
            </w:r>
          </w:p>
          <w:p w:rsidR="001C71BF" w:rsidRPr="00A62FC1" w:rsidRDefault="001C71BF" w:rsidP="00402895">
            <w:pPr>
              <w:pStyle w:val="NormalWeb"/>
              <w:spacing w:after="0" w:afterAutospacing="0"/>
              <w:rPr>
                <w:rFonts w:ascii="Segoe Script" w:hAnsi="Segoe Script" w:cs="Helvetica"/>
                <w:color w:val="00B050"/>
                <w:sz w:val="20"/>
                <w:szCs w:val="20"/>
              </w:rPr>
            </w:pPr>
            <w:r w:rsidRPr="00A62FC1">
              <w:rPr>
                <w:rFonts w:ascii="Segoe Script" w:hAnsi="Segoe Script" w:cs="Helvetica"/>
                <w:color w:val="00B050"/>
              </w:rPr>
              <w:t xml:space="preserve">· Expressions of Needs </w:t>
            </w:r>
          </w:p>
          <w:p w:rsidR="001C71BF" w:rsidRPr="009620D5" w:rsidRDefault="001C71BF" w:rsidP="00402895">
            <w:pPr>
              <w:pStyle w:val="NormalWeb"/>
              <w:spacing w:after="0" w:afterAutospacing="0"/>
              <w:rPr>
                <w:rFonts w:ascii="Segoe Script" w:hAnsi="Segoe Script" w:cs="Helvetica"/>
                <w:color w:val="00B050"/>
                <w:sz w:val="20"/>
                <w:szCs w:val="20"/>
              </w:rPr>
            </w:pPr>
            <w:r w:rsidRPr="009620D5">
              <w:rPr>
                <w:rFonts w:ascii="Segoe Script" w:hAnsi="Segoe Script" w:cs="Helvetica"/>
                <w:color w:val="00B050"/>
              </w:rPr>
              <w:t>· Review SER and ESTAR</w:t>
            </w:r>
          </w:p>
          <w:p w:rsidR="00501EF7" w:rsidRPr="00501EF7" w:rsidRDefault="00501EF7" w:rsidP="00501EF7">
            <w:pPr>
              <w:spacing w:after="200" w:line="276" w:lineRule="auto"/>
              <w:rPr>
                <w:rFonts w:ascii="Segoe Print" w:eastAsiaTheme="minorHAnsi" w:hAnsi="Segoe Print" w:cstheme="minorBidi"/>
                <w:color w:val="00B050"/>
                <w:sz w:val="22"/>
                <w:szCs w:val="22"/>
                <w:lang w:val="es-ES"/>
              </w:rPr>
            </w:pPr>
            <w:r w:rsidRPr="00501EF7">
              <w:rPr>
                <w:rFonts w:ascii="Segoe Print" w:eastAsiaTheme="minorHAnsi" w:hAnsi="Segoe Print" w:cstheme="minorBidi"/>
                <w:color w:val="00B050"/>
                <w:sz w:val="22"/>
                <w:szCs w:val="22"/>
                <w:lang w:val="es-ES"/>
              </w:rPr>
              <w:t>Pensar, querer, preferir</w:t>
            </w:r>
          </w:p>
          <w:p w:rsidR="00501EF7" w:rsidRPr="00501EF7" w:rsidRDefault="00501EF7" w:rsidP="00501EF7">
            <w:pPr>
              <w:spacing w:after="200" w:line="276" w:lineRule="auto"/>
              <w:rPr>
                <w:rFonts w:ascii="Segoe Print" w:eastAsiaTheme="minorHAnsi" w:hAnsi="Segoe Print" w:cstheme="minorBidi"/>
                <w:color w:val="00B050"/>
                <w:sz w:val="22"/>
                <w:szCs w:val="22"/>
              </w:rPr>
            </w:pPr>
            <w:r w:rsidRPr="00501EF7">
              <w:rPr>
                <w:rFonts w:ascii="Segoe Print" w:eastAsiaTheme="minorHAnsi" w:hAnsi="Segoe Print" w:cstheme="minorBidi"/>
                <w:color w:val="00B050"/>
                <w:sz w:val="22"/>
                <w:szCs w:val="22"/>
              </w:rPr>
              <w:t>Demonstrative Adjectives</w:t>
            </w:r>
          </w:p>
          <w:p w:rsidR="00501EF7" w:rsidRPr="00501EF7" w:rsidRDefault="00501EF7" w:rsidP="00501EF7">
            <w:pPr>
              <w:spacing w:after="200" w:line="276" w:lineRule="auto"/>
              <w:rPr>
                <w:rFonts w:ascii="Segoe Print" w:eastAsiaTheme="minorHAnsi" w:hAnsi="Segoe Print" w:cstheme="minorBidi"/>
                <w:color w:val="00B050"/>
                <w:sz w:val="22"/>
                <w:szCs w:val="22"/>
              </w:rPr>
            </w:pPr>
            <w:r w:rsidRPr="00501EF7">
              <w:rPr>
                <w:rFonts w:ascii="Segoe Print" w:eastAsiaTheme="minorHAnsi" w:hAnsi="Segoe Print" w:cstheme="minorBidi"/>
                <w:color w:val="00B050"/>
                <w:sz w:val="22"/>
                <w:szCs w:val="22"/>
              </w:rPr>
              <w:t xml:space="preserve">Numbers 200-1000 </w:t>
            </w:r>
          </w:p>
          <w:p w:rsidR="001C71BF" w:rsidRPr="001C71BF" w:rsidRDefault="001C71BF" w:rsidP="00402895">
            <w:pPr>
              <w:pStyle w:val="NormalWeb"/>
              <w:spacing w:after="0" w:afterAutospacing="0"/>
              <w:rPr>
                <w:rFonts w:ascii="Segoe Script" w:hAnsi="Segoe Script" w:cs="Helvetica"/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BF" w:rsidRPr="00A62FC1" w:rsidRDefault="00501EF7" w:rsidP="00402895">
            <w:pPr>
              <w:pStyle w:val="NormalWeb"/>
              <w:spacing w:after="0" w:afterAutospacing="0"/>
              <w:rPr>
                <w:rFonts w:ascii="Segoe Script" w:hAnsi="Segoe Script" w:cs="Helvetica"/>
                <w:color w:val="215868" w:themeColor="accent5" w:themeShade="80"/>
                <w:sz w:val="20"/>
                <w:szCs w:val="20"/>
              </w:rPr>
            </w:pPr>
            <w:r w:rsidRPr="00A62FC1">
              <w:rPr>
                <w:rFonts w:ascii="Segoe Script" w:hAnsi="Segoe Script" w:cs="Helvetica"/>
                <w:color w:val="215868" w:themeColor="accent5" w:themeShade="80"/>
                <w:sz w:val="20"/>
                <w:szCs w:val="20"/>
              </w:rPr>
              <w:lastRenderedPageBreak/>
              <w:t xml:space="preserve">Families in </w:t>
            </w:r>
            <w:r w:rsidRPr="00A62FC1">
              <w:rPr>
                <w:rFonts w:ascii="Segoe Script" w:hAnsi="Segoe Script" w:cs="Helvetica"/>
                <w:color w:val="215868" w:themeColor="accent5" w:themeShade="80"/>
                <w:sz w:val="20"/>
                <w:szCs w:val="20"/>
              </w:rPr>
              <w:lastRenderedPageBreak/>
              <w:t>Spanish Speaking countries</w:t>
            </w:r>
          </w:p>
          <w:p w:rsidR="00501EF7" w:rsidRPr="00A62FC1" w:rsidRDefault="00501EF7" w:rsidP="00402895">
            <w:pPr>
              <w:pStyle w:val="NormalWeb"/>
              <w:spacing w:after="0" w:afterAutospacing="0"/>
              <w:rPr>
                <w:rFonts w:ascii="Segoe Script" w:hAnsi="Segoe Script" w:cs="Helvetica"/>
                <w:color w:val="215868" w:themeColor="accent5" w:themeShade="80"/>
                <w:sz w:val="20"/>
                <w:szCs w:val="20"/>
              </w:rPr>
            </w:pPr>
            <w:r w:rsidRPr="00A62FC1">
              <w:rPr>
                <w:rFonts w:ascii="Segoe Script" w:hAnsi="Segoe Script" w:cs="Helvetica"/>
                <w:color w:val="215868" w:themeColor="accent5" w:themeShade="80"/>
                <w:sz w:val="20"/>
                <w:szCs w:val="20"/>
              </w:rPr>
              <w:t xml:space="preserve">La </w:t>
            </w:r>
            <w:proofErr w:type="spellStart"/>
            <w:r w:rsidRPr="00A62FC1">
              <w:rPr>
                <w:rFonts w:ascii="Segoe Script" w:hAnsi="Segoe Script" w:cs="Helvetica"/>
                <w:color w:val="215868" w:themeColor="accent5" w:themeShade="80"/>
                <w:sz w:val="20"/>
                <w:szCs w:val="20"/>
              </w:rPr>
              <w:t>Tamalada</w:t>
            </w:r>
            <w:proofErr w:type="spellEnd"/>
          </w:p>
          <w:p w:rsidR="00501EF7" w:rsidRPr="00A62FC1" w:rsidRDefault="00501EF7" w:rsidP="00402895">
            <w:pPr>
              <w:pStyle w:val="NormalWeb"/>
              <w:spacing w:after="0" w:afterAutospacing="0"/>
              <w:rPr>
                <w:rFonts w:ascii="Segoe Script" w:hAnsi="Segoe Script" w:cs="Helvetica"/>
                <w:color w:val="215868" w:themeColor="accent5" w:themeShade="80"/>
                <w:sz w:val="20"/>
                <w:szCs w:val="20"/>
              </w:rPr>
            </w:pPr>
            <w:r w:rsidRPr="00A62FC1">
              <w:rPr>
                <w:rFonts w:ascii="Segoe Script" w:hAnsi="Segoe Script" w:cs="Helvetica"/>
                <w:color w:val="215868" w:themeColor="accent5" w:themeShade="80"/>
                <w:sz w:val="20"/>
                <w:szCs w:val="20"/>
              </w:rPr>
              <w:t>Festivals and celebrations</w:t>
            </w:r>
          </w:p>
          <w:p w:rsidR="00501EF7" w:rsidRPr="00A62FC1" w:rsidRDefault="00501EF7" w:rsidP="00402895">
            <w:pPr>
              <w:pStyle w:val="NormalWeb"/>
              <w:spacing w:after="0" w:afterAutospacing="0"/>
              <w:rPr>
                <w:rFonts w:ascii="Segoe Script" w:hAnsi="Segoe Script" w:cs="Helvetica"/>
                <w:color w:val="215868" w:themeColor="accent5" w:themeShade="80"/>
                <w:sz w:val="20"/>
                <w:szCs w:val="20"/>
              </w:rPr>
            </w:pPr>
            <w:r w:rsidRPr="00A62FC1">
              <w:rPr>
                <w:rFonts w:ascii="Segoe Script" w:hAnsi="Segoe Script" w:cs="Helvetica"/>
                <w:color w:val="215868" w:themeColor="accent5" w:themeShade="80"/>
                <w:sz w:val="20"/>
                <w:szCs w:val="20"/>
              </w:rPr>
              <w:t xml:space="preserve">Day of the </w:t>
            </w:r>
            <w:proofErr w:type="spellStart"/>
            <w:r w:rsidRPr="00A62FC1">
              <w:rPr>
                <w:rFonts w:ascii="Segoe Script" w:hAnsi="Segoe Script" w:cs="Helvetica"/>
                <w:color w:val="215868" w:themeColor="accent5" w:themeShade="80"/>
                <w:sz w:val="20"/>
                <w:szCs w:val="20"/>
              </w:rPr>
              <w:t>Macetas</w:t>
            </w:r>
            <w:proofErr w:type="spellEnd"/>
            <w:r w:rsidRPr="00A62FC1">
              <w:rPr>
                <w:rFonts w:ascii="Segoe Script" w:hAnsi="Segoe Script" w:cs="Helvetica"/>
                <w:color w:val="215868" w:themeColor="accent5" w:themeShade="80"/>
                <w:sz w:val="20"/>
                <w:szCs w:val="20"/>
              </w:rPr>
              <w:t xml:space="preserve"> Colombia</w:t>
            </w:r>
          </w:p>
          <w:p w:rsidR="00501EF7" w:rsidRPr="00A62FC1" w:rsidRDefault="00501EF7" w:rsidP="00501EF7">
            <w:pPr>
              <w:pStyle w:val="NormalWeb"/>
              <w:spacing w:after="0" w:afterAutospacing="0"/>
              <w:rPr>
                <w:rFonts w:ascii="Segoe Script" w:hAnsi="Segoe Script" w:cs="Helvetica"/>
                <w:color w:val="215868" w:themeColor="accent5" w:themeShade="80"/>
                <w:sz w:val="20"/>
                <w:szCs w:val="20"/>
              </w:rPr>
            </w:pPr>
            <w:proofErr w:type="spellStart"/>
            <w:r w:rsidRPr="00A62FC1">
              <w:rPr>
                <w:rFonts w:ascii="Segoe Script" w:hAnsi="Segoe Script" w:cs="Helvetica"/>
                <w:color w:val="215868" w:themeColor="accent5" w:themeShade="80"/>
                <w:sz w:val="20"/>
                <w:szCs w:val="20"/>
              </w:rPr>
              <w:t>Cuy</w:t>
            </w:r>
            <w:proofErr w:type="spellEnd"/>
            <w:r w:rsidRPr="00A62FC1">
              <w:rPr>
                <w:rFonts w:ascii="Segoe Script" w:hAnsi="Segoe Script" w:cs="Helvetica"/>
                <w:color w:val="215868" w:themeColor="accent5" w:themeShade="80"/>
                <w:sz w:val="20"/>
                <w:szCs w:val="20"/>
              </w:rPr>
              <w:t xml:space="preserve">, Mole, Freeze dried potatoes and </w:t>
            </w:r>
            <w:proofErr w:type="spellStart"/>
            <w:r w:rsidRPr="00A62FC1">
              <w:rPr>
                <w:rFonts w:ascii="Segoe Script" w:hAnsi="Segoe Script" w:cs="Helvetica"/>
                <w:color w:val="215868" w:themeColor="accent5" w:themeShade="80"/>
                <w:sz w:val="20"/>
                <w:szCs w:val="20"/>
              </w:rPr>
              <w:t>Elote</w:t>
            </w:r>
            <w:proofErr w:type="spellEnd"/>
          </w:p>
          <w:p w:rsidR="00501EF7" w:rsidRDefault="00501EF7" w:rsidP="00501EF7">
            <w:pPr>
              <w:pStyle w:val="NormalWeb"/>
              <w:spacing w:after="0" w:afterAutospacing="0"/>
              <w:rPr>
                <w:rFonts w:ascii="Segoe Script" w:hAnsi="Segoe Script" w:cs="Helvetica"/>
                <w:sz w:val="20"/>
                <w:szCs w:val="20"/>
              </w:rPr>
            </w:pPr>
          </w:p>
          <w:p w:rsidR="00501EF7" w:rsidRDefault="00501EF7" w:rsidP="00501EF7">
            <w:pPr>
              <w:pStyle w:val="NormalWeb"/>
              <w:spacing w:after="0" w:afterAutospacing="0"/>
              <w:rPr>
                <w:rFonts w:ascii="Segoe Script" w:hAnsi="Segoe Script" w:cs="Helvetica"/>
                <w:sz w:val="20"/>
                <w:szCs w:val="20"/>
              </w:rPr>
            </w:pPr>
          </w:p>
          <w:p w:rsidR="00501EF7" w:rsidRDefault="00501EF7" w:rsidP="00501EF7">
            <w:pPr>
              <w:pStyle w:val="NormalWeb"/>
              <w:spacing w:after="0" w:afterAutospacing="0"/>
              <w:rPr>
                <w:rFonts w:ascii="Segoe Script" w:hAnsi="Segoe Script" w:cs="Helvetica"/>
                <w:sz w:val="20"/>
                <w:szCs w:val="20"/>
              </w:rPr>
            </w:pPr>
          </w:p>
          <w:p w:rsidR="00501EF7" w:rsidRPr="001C71BF" w:rsidRDefault="00501EF7" w:rsidP="00501EF7">
            <w:pPr>
              <w:pStyle w:val="NormalWeb"/>
              <w:spacing w:after="0" w:afterAutospacing="0"/>
              <w:rPr>
                <w:rFonts w:ascii="Segoe Script" w:hAnsi="Segoe Script" w:cs="Helvetica"/>
                <w:sz w:val="20"/>
                <w:szCs w:val="20"/>
              </w:rPr>
            </w:pPr>
          </w:p>
        </w:tc>
      </w:tr>
    </w:tbl>
    <w:p w:rsidR="001C71BF" w:rsidRPr="00207D28" w:rsidRDefault="001C71BF" w:rsidP="001C71BF">
      <w:pPr>
        <w:rPr>
          <w:sz w:val="22"/>
          <w:szCs w:val="22"/>
        </w:rPr>
      </w:pPr>
    </w:p>
    <w:p w:rsidR="00703AAA" w:rsidRDefault="003723E4"/>
    <w:sectPr w:rsidR="00703AAA" w:rsidSect="00614E37"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BF"/>
    <w:rsid w:val="001C71BF"/>
    <w:rsid w:val="00227107"/>
    <w:rsid w:val="003723E4"/>
    <w:rsid w:val="00412312"/>
    <w:rsid w:val="004820FF"/>
    <w:rsid w:val="00501EF7"/>
    <w:rsid w:val="007437CE"/>
    <w:rsid w:val="009620D5"/>
    <w:rsid w:val="00A6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B2B798-47D2-46F7-86F6-A47FCAD8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71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Walker</dc:creator>
  <cp:lastModifiedBy>Diane Hobson</cp:lastModifiedBy>
  <cp:revision>2</cp:revision>
  <dcterms:created xsi:type="dcterms:W3CDTF">2019-05-14T16:03:00Z</dcterms:created>
  <dcterms:modified xsi:type="dcterms:W3CDTF">2019-05-14T16:03:00Z</dcterms:modified>
</cp:coreProperties>
</file>