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17" w:rsidRDefault="008D47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03"/>
        <w:gridCol w:w="696"/>
        <w:gridCol w:w="2929"/>
        <w:gridCol w:w="673"/>
        <w:gridCol w:w="2903"/>
        <w:gridCol w:w="785"/>
        <w:gridCol w:w="2791"/>
      </w:tblGrid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4717" w:rsidRDefault="00E1339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  <w:p w:rsidR="008D4717" w:rsidRDefault="008D471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9CCFF"/>
          </w:tcPr>
          <w:p w:rsidR="008D4717" w:rsidRDefault="00E1339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9 Week</w:t>
            </w:r>
            <w:r>
              <w:rPr>
                <w:rFonts w:ascii="Calibri" w:eastAsia="Calibri" w:hAnsi="Calibri" w:cs="Calibri"/>
                <w:b/>
              </w:rPr>
              <w:br/>
              <w:t>Unit 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9CCFF"/>
          </w:tcPr>
          <w:p w:rsidR="008D4717" w:rsidRDefault="00E1339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9 Weeks</w:t>
            </w:r>
            <w:r>
              <w:rPr>
                <w:rFonts w:ascii="Calibri" w:eastAsia="Calibri" w:hAnsi="Calibri" w:cs="Calibri"/>
                <w:b/>
              </w:rPr>
              <w:br/>
              <w:t>Unit 2 and ½ of Unit 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99CCFF"/>
          </w:tcPr>
          <w:p w:rsidR="008D4717" w:rsidRDefault="00E1339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9CCFF"/>
          </w:tcPr>
          <w:p w:rsidR="008D4717" w:rsidRDefault="00E1339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</w:rPr>
              <w:t xml:space="preserve"> 9 Weeks</w:t>
            </w:r>
            <w:r>
              <w:rPr>
                <w:rFonts w:ascii="Calibri" w:eastAsia="Calibri" w:hAnsi="Calibri" w:cs="Calibri"/>
                <w:b/>
              </w:rPr>
              <w:br/>
              <w:t>½ of Unit 3 and Unit 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99CCFF"/>
          </w:tcPr>
          <w:p w:rsidR="008D4717" w:rsidRDefault="00E1339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9CCFF"/>
          </w:tcPr>
          <w:p w:rsidR="008D4717" w:rsidRDefault="00E1339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9 Weeks</w:t>
            </w:r>
            <w:r>
              <w:rPr>
                <w:rFonts w:ascii="Calibri" w:eastAsia="Calibri" w:hAnsi="Calibri" w:cs="Calibri"/>
                <w:b/>
              </w:rPr>
              <w:br/>
              <w:t>Units 5 and 6</w:t>
            </w:r>
          </w:p>
        </w:tc>
      </w:tr>
      <w:tr w:rsidR="008D4717">
        <w:trPr>
          <w:trHeight w:val="110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RL K1: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prompting and support, ask and answer questions about key details in a text. (fiction)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RL K1: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prompting and support, ask and answer questions about key details in a text. (fiction)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RL K1: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prompting and support, ask and answer questions about key details in a text. (fiction)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RL K1: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prompting and support, ask and answer questions abo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key details in a text. (fiction)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30j0zll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With prompting and support, retell familiar stories, including key details. (fiction)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With prompting and support, retell familiar stories, including key details. (fiction)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With prompting and support, retell familiar stories, including key details. (fiction)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With prompting and support, retell familiar stories, including key details. (fiction)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1fob9te" w:colFirst="0" w:colLast="0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identify characters, settings, and major events in a story (fiction).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*RL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identify characters, settings, and major events in a story (fiction).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identify characters, settings, and major events in a story (fiction).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identify characters, settings, and major events in a story (fiction).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bookmarkStart w:id="4" w:name="3znysh7" w:colFirst="0" w:colLast="0"/>
            <w:bookmarkEnd w:id="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Ask and answer questions about unknown words in a text (fiction).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Ask and answer questions about unknown words in a text (fiction).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Ask and answer questions about unknown words in a text (fiction).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Ask and answer questions about unknown words in a text (fiction).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2et92p0" w:colFirst="0" w:colLast="0"/>
            <w:bookmarkEnd w:id="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Recognize common types of texts (e.g., storybooks, poems).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Recognize common types of texts (e.g., storybooks, poems).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Recognize common types of texts (e.g., storybooks, poems).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Recognize common types of texts (e.g., storybooks, poems). 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tyjcwt" w:colFirst="0" w:colLast="0"/>
            <w:bookmarkEnd w:id="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Actively engage in group reading activities with purpose and understanding (fiction)</w:t>
            </w:r>
          </w:p>
          <w:p w:rsidR="008D4717" w:rsidRDefault="008D4717">
            <w:pPr>
              <w:spacing w:before="280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K6: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name the author and illustrator of a story and define the role of each in telling the story (fiction).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K6: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name the author and illustrator of a story and define the role of each in telling the 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 (fiction).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K6: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name the author and illustrator of a story and define the role of each in telling the story (fiction).</w:t>
            </w:r>
          </w:p>
        </w:tc>
      </w:tr>
      <w:tr w:rsidR="008D4717">
        <w:trPr>
          <w:trHeight w:val="92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3dy6vkm" w:colFirst="0" w:colLast="0"/>
            <w:bookmarkEnd w:id="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With prompting and support, ask and answer questions about key details in a text. </w:t>
            </w:r>
          </w:p>
          <w:p w:rsidR="008D4717" w:rsidRDefault="008D4717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1t3h5sf" w:colFirst="0" w:colLast="0"/>
            <w:bookmarkEnd w:id="8"/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bookmarkStart w:id="9" w:name="4d34og8" w:colFirst="0" w:colLast="0"/>
            <w:bookmarkEnd w:id="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describe the relationship between illustrations and the story in which they appear (e.g., what moment in a story an illustration depicts). (fiction)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describe the relationship between illustr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ations and the story in which they appear (e.g., what moment in a story an illustration depicts). (fiction)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describe the relationship between illustrations and the story in which they appear (e.g., what moment in a stor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an illustration depicts). (fiction)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0" w:name="2s8eyo1" w:colFirst="0" w:colLast="0"/>
            <w:bookmarkEnd w:id="1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identify the main topic and retell key details of a text.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1" w:name="17dp8vu" w:colFirst="0" w:colLast="0"/>
            <w:bookmarkEnd w:id="1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compare and contrast the adventures and experiences of characters in familiar stories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2" w:name="3rdcrjn" w:colFirst="0" w:colLast="0"/>
            <w:bookmarkEnd w:id="1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describe the connection between two individuals, events, ideas, or pieces of information in a text.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Actively engage in group reading activities with purpose and understanding (fiction)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Actively engage in group reading activities with purpose and understanding (fiction)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RL K10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Actively engage in group reading activities with purpose and understanding (fiction)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ask and answer questions about unknown words in a text (nonfiction).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ask and answer questions about key details in a text. (nonfiction)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ask and answer questions about key details in a text. (nonfiction)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ask and answer questions about key details in a text. (nonfiction)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4" w:name="lnxbz9" w:colFirst="0" w:colLast="0"/>
            <w:bookmarkEnd w:id="1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K7: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describe the relationship between illustrations and the text in which they appear (e.g., what person, place, thing, or idea in the text an illustration depicts). (nonfiction)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identify the main topic and retell key details of a text.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identify the main topic and retell key details of a text.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identify the main topic and retell key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details of a text.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Actively engage in group reading activities with purpose and understanding (nonfiction).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describe the connection between two individuals, events, ideas, or pieces of information in a text.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describe the connection between two individuals, events, ideas, or pieces of information in a text.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describe the connection between two individuals, events, ideas, or pieces of informa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 in a text.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that spoken words are represented in written language by specific sequences of letters.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ask and answer questions about unknown words in a text (nonfiction)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ask and answer questions about unknown words in a text (nonfiction)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ask and answer questions about unknown words in a text (nonfiction).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Understand that words are separated by spaces in print.</w:t>
            </w:r>
          </w:p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6: Name the author and illustrator of a text and define the role of each in presenting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ideas or information in a text (nonfiction).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6: Name the author and illustrator of a text and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fine the role of each in presenting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ideas or information in a text (nonfiction).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K7: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describe the relationship between illustrations and the text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which they appear (e.g., what person, place, thing, or idea in the text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 illustration depicts) (nonfiction).</w:t>
            </w:r>
          </w:p>
        </w:tc>
      </w:tr>
      <w:tr w:rsidR="008D4717"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all upper- and lowercase letters of the alphabet.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jc w:val="center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K7: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describe the relationship between illustrations and the text in which they appear (e.g., what person, place, thing, or idea in the text an illustration depicts). (nonfiction).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K7: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prompting and support, describe the 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lationship between illustrations and the text in which they appear (e.g., what person, place, thing, or idea in the text an illustration depicts) (nonfiction).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identify basic similarities in and differences between two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exts on the same topic (e.g., in illustrations, descriptions, or procedures).</w:t>
            </w:r>
          </w:p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4717">
        <w:trPr>
          <w:trHeight w:val="102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6" w:name="1ksv4uv" w:colFirst="0" w:colLast="0"/>
            <w:bookmarkEnd w:id="1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With prompting and support, identify the reasons an author gives to support points in a text.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With prompting and support, identify the reasons an author gives to support points in a text.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Actively engage in group reading activities with purpose and understanding (nonfiction).</w:t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emergent-reader texts with purpose and understanding.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7" w:name="44sinio" w:colFirst="0" w:colLast="0"/>
            <w:bookmarkEnd w:id="1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With prompting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support, identify basic similarities in and differences between two texts on the same topic (e.g., in illustrations, descriptions, or procedures).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that spoken words are represented in written language by specific sequences of let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ters.</w:t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combination of drawing, dictating, &amp; writing to compose opinion pieces in which they tell a reader the topic or name of the book they are writing about &amp; state an opinion or preference about the topic or book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 favorite book is...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 K10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Actively engage in group reading activities with purpose and understanding (nonfiction).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RI K10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Actively engage in group reading activities with purpose and understanding (nonfiction).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bookmarkStart w:id="18" w:name="2jxsxqh" w:colFirst="0" w:colLast="0"/>
            <w:bookmarkEnd w:id="1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Recognize and produce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rhyming words.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</w:tr>
      <w:tr w:rsidR="008D4717">
        <w:trPr>
          <w:trHeight w:val="202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Use a combination of drawing, dictating, and writing to compose informative/ explanatory texts in which they name what they are writing about and supply some information about the topic.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Follow words from left to right, top to bottom, and page by page.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that spoken words are represented in written language by specific sequences of letters.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RF K2b: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Count, pronounce, blend and segment syllables in spoken words.</w:t>
            </w:r>
          </w:p>
        </w:tc>
      </w:tr>
      <w:tr w:rsidR="008D4717">
        <w:trPr>
          <w:trHeight w:val="132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br/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that spoken words are represented in written language by specific sequences of letters.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Understand that words are separated by spaces in print.</w:t>
            </w:r>
          </w:p>
          <w:p w:rsidR="008D4717" w:rsidRDefault="008D4717">
            <w:pPr>
              <w:spacing w:before="2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Isolate and pronounce the initial, medial vowel, and final sounds (phonemes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in three-phoneme (consonant-vowel-consonant, or CVC) words.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(This does not include CVCs ending with /l/, /r/, or /x/.)</w:t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K5: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guidance &amp; support from adults, respond to questions and suggestions from peers 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add details to strengthen writing as needed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all upper- and lowercase letters of the alphabet.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all upper- and lowercase letters of the alphabet.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Add or substitute individual sounds (phonem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es) in simple, one-syllable words to make new words. </w:t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With guidance and support from adults, recall information from experiences or gather information from provided sources to answer a question.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K2c: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Blend and segment onsets and rimes of single-syllable spoken words. </w:t>
            </w:r>
          </w:p>
          <w:p w:rsidR="008D4717" w:rsidRDefault="008D4717">
            <w:pPr>
              <w:spacing w:before="28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K2c: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Blend and segment onsets and rimes of single-syllable spoken words. </w:t>
            </w:r>
          </w:p>
          <w:p w:rsidR="008D4717" w:rsidRDefault="008D4717">
            <w:pPr>
              <w:spacing w:before="28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K1d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all upper- and lowercase letters of the alphabet.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K1a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Follow agreed-upon rules for discussions (e.g., listening to others &amp; taking turns speaking about the topics &amp; texts under discussion).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Demonstrate basic knowledge of letter-sound correspondence by producing the primary or most frequent sound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each consonant.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Isolate and pronounce the initial, medial vowel, and final sounds (phonemes) in three-phoneme (consonant-vowel-consonant, or CVC) words.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(This does not include CVCs ending with /l/, /r/, or /x/.)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4717" w:rsidRDefault="00E1339F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Demonstrate basic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knowledge of letter-sound correspondence by producing the primary or most frequent sound for each consonant.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Associate the long and short sounds with the common spellings (graphemes) for the five major vowels.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Demonstrate basic knowledge of letter-sound correspondence by producing the primary or most frequent sound for each consonant.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: Check sheet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Recognize and produce rhyming words.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Read common high-frequency words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sight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Associate the long and short sounds with the common spellings (graphemes) for the five major vowels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K2b:  Count,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pronounce, blend and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segment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syllables in spoken words.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Ask and answer questions in order to seek help, get information, or clarify something that is not understood.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emergent-reader texts with purpose and understanding.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Read common high-frequency words by sight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Associate the long and short sounds with the common spellings (graphemes) for the five major vowels.</w:t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Describe familiar people, places, things, and events and, with prompting and support, provide additional detail.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combination of drawing, dictating, and writing to compose opinion pieces in which they tell a reader the topic or name of the 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ok they are writing about &amp; state an opinion or preference about the topic or book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 favorite book is...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3d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Distinguish between similarly spelled words by identifying the sounds of the letters that differ.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K3c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Read common high-frequency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words by sight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Add drawings or other visual displays to descriptions as desired to provide additional detail.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Use a combination of drawing, dictating, and writing to compose informative/ explanatory texts in which they name what they are writing about and supply some information about the topic.</w:t>
            </w:r>
          </w:p>
          <w:p w:rsidR="008D4717" w:rsidRDefault="008D4717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E1339F">
            <w:pPr>
              <w:shd w:val="clear" w:color="auto" w:fill="FFFFFF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emergent-reader texts with purpose and understanding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3d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Distinguish between similarly spelled words by identifying the sounds of the letters that differ.</w:t>
            </w: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Speak audibly and express thoughts, feelings, and ideas clearly.</w:t>
            </w:r>
          </w:p>
          <w:p w:rsidR="008D4717" w:rsidRDefault="008D4717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combination of drawing, dictating, and writing to narrate a single event or several loosely linked events, tell about the events in the order in which they occurred, and provide a reaction to what happened.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combination of drawing, dict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ating, and writing to compose opinion pieces in which they tell a reader the topic or name of the book they are writing about &amp; state an opinion or preference about the topic or book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 favorite book is...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spacing w:after="28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RF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 emergent-reader texts with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urpose and understanding.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</w:tr>
      <w:tr w:rsidR="008D4717">
        <w:trPr>
          <w:trHeight w:val="64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Print many upper- and lowercase letters</w:t>
            </w: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K5: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guidance &amp; support from adults, respond to questions and suggestions from peers &amp; add details to strengthen writing as needed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 combination of drawing, 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ctating, and writing to compose opinion pieces in which they tell a reader the topic or name of the book they are writing about &amp; state an opinion or preference about the topic or book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My favorite book is...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8D4717">
        <w:trPr>
          <w:trHeight w:val="190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K1b: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 frequently occurring nouns and verbs.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With guidance and support from adults, recall information from experiences or gather information from provided sources to answer a question.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K5: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guidance &amp; support from adults, respond to questions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suggestions from peers &amp; add details to strengthen writing as needed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Use a combination of drawing, dictating, and writing to compose informative/ explanatory texts in which they name what they are writing about and supply some information about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topic.</w:t>
            </w:r>
          </w:p>
          <w:p w:rsidR="008D4717" w:rsidRDefault="00E1339F"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: My favorite part…</w:t>
            </w:r>
          </w:p>
        </w:tc>
      </w:tr>
      <w:tr w:rsidR="008D4717">
        <w:trPr>
          <w:trHeight w:val="168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K2b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end punctuation.</w:t>
            </w:r>
          </w:p>
          <w:p w:rsidR="008D4717" w:rsidRDefault="008D4717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K1a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Follow agreed-upon rules for discussions (e.g., listening to others &amp; taking turns speaking about the topics &amp; texts under discussion).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With guidance and support from adults, recall information from experiences or gather information from provided sources to answer a question.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K5: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guidance &amp; support from adults, respond to questions and suggestions from peers &amp; add details to str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engthen writing as needed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K2c: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Write a letter(s) for most consonant and short-vowel sounds (phonemes)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K1a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Follow agreed-upon rules for disc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ussions (e.g., listening to others &amp; taking turns speaking about the topics &amp; texts under discussion).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W7: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Participate in shared research and writing projects (e.g., explore a number of books by a favorite author and express opinions about them)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guidance and support from adults, explore word relationships and nuances in word meanings.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Sort common objects into categories (e.g., shapes, foods) to gain a sense of the concepts the categories represent.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Ask and answer questions in 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 to seek help, get information, or clarify something that is not understood.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SL K1b: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Continue a conversation through multiple exchanges.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 K8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With guidance and support from adults, recall information from experiences or gather information from provided sources to answer a question.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Distinguish shades of meaning among verbs describing the same general action (e.g., walk, march, strut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prance) by acting out the meanings.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Describe familiar people, places, things, and events and, with prompting and support, provide additional detail.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K1a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Follow agreed-upon rules for disc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ussions (e.g., listening to others &amp; taking turns speaking about the topics &amp; texts under discussion).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K6: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words and phrases acquired through conversations, reading, and being read to, &amp; respond to texts.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Add drawings or other visual displays to descriptions as desired to provide additional detail.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8D4717" w:rsidRDefault="008D4717"/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Ask and answer questions in order to seek help, get information, or clarify something that is not understood.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SL K1b: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Continue a conversation thr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ough multiple exchanges. 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Speak audibly and express thoughts, feelings, and ideas clearly.</w:t>
            </w:r>
          </w:p>
          <w:p w:rsidR="008D4717" w:rsidRDefault="008D4717"/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Describe familiar people, places, things, and events and, with prompting and support, provide additional detail.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Confirm understanding of a text read aloud or information presented orally or through other media by asking and answering questions about key details and requesting clarification if something is not understood.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Print many upper- and lowercase letters.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Add drawings or other visual displays to descriptions as desired to provide additional detail.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K3: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Ask and answer questions in order to seek help, get information, or clarify something that is not understood.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K1b: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 frequently occurring nouns and verbs.</w:t>
            </w:r>
          </w:p>
          <w:p w:rsidR="008D4717" w:rsidRDefault="008D4717"/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Speak audibly and express thoughts, feelings, and ideas clearly.</w:t>
            </w:r>
          </w:p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K4: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Describe familiar people, places, things, and events and, with prompting and support, provide additional detail.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L1 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Produce and expand complete sentences in shared language activities.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Print many upper- and lowercase letters.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Add drawings or other visual displays to descriptions as desired to provide additional detail.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L2a: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Capitalize the first word in a sentence and the pronoun.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K1b: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 frequently occurring nouns and verbs.</w:t>
            </w:r>
          </w:p>
          <w:p w:rsidR="008D4717" w:rsidRDefault="008D4717"/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SL K6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Speak audibly and express thoughts, feelings, and ideas clearly.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K2b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end punctuation.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K1c: </w:t>
            </w:r>
            <w: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 regular plural nouns orally by adding /s/ or /es/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dog, dogs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wish, wishes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Print many upper- and lowercase letters.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K2c: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Write a letter(s) for most consonant and short-vowel sounds (phonemes)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K1d: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use question words (interrogatives)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who, what, where, when, why, how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K1b: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 frequently occurring nouns and verbs.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L4a: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new meanings for familiar words and apply them accurately (e.g., knowing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duck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a bird and learning the verb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 duck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Produce and expand complete sentences in shared language activities.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K1c: </w:t>
            </w:r>
            <w: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 regular plural nouns orally by adding /s/ or /es/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dog, dogs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wish, wishes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L4b: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most frequently occurring inflections and affixes (e.g.,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as a clue to the meaning of an unknown word.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L2a: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Capitalize the first word in a sentence and the pronoun.</w:t>
            </w:r>
          </w:p>
          <w:p w:rsidR="008D4717" w:rsidRDefault="00E1339F"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?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K1d: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use question words (interrogatives)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who, what, where, when, why, how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8D4717">
        <w:trPr>
          <w:trHeight w:val="1860"/>
        </w:trPr>
        <w:tc>
          <w:tcPr>
            <w:tcW w:w="6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K2b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end punctuation.</w:t>
            </w:r>
          </w:p>
          <w:p w:rsidR="008D4717" w:rsidRDefault="008D4717"/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K1e:</w:t>
            </w:r>
            <w: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the most frequently occurring prepositions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to, from, in, out, on, off, for, of, by, with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Sort common objects into categories (e.g., shapes, foods) to gain a sense of the concepts the categories represent.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K2c: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Write a letter(s) for most consonant and short-vowel sounds (phonemes)</w:t>
            </w:r>
          </w:p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K1f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Produce and expand complete sentences in shared 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nguage activities.</w:t>
            </w:r>
          </w:p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L5c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Identify real-life connections between words and their use (e.g., note places at school that are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colorful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L2d</w:t>
            </w: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Spell simple words phonetically, drawing on knowledge of sound-letter relationships.</w:t>
            </w:r>
          </w:p>
          <w:p w:rsidR="008D4717" w:rsidRDefault="008D4717"/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L2a: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Capitalize the first word in a sentence and the pronoun.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K6: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words and phrases acquired through conversations, reading, and being read to, &amp; respond to texts.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L4a: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new meanings for familiar words and apply them accurately (e.g., knowing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duck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a bird and learning the verb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 duck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8D4717" w:rsidRDefault="008D4717"/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K2b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Recognize and name end punctuation.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L4b: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most frequently occurring inflections and affixes (e.g.,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as a clue to the meaning of an unknown word.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K2c: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Write a letter(s) for most consonant and short-vowel sounds (phonemes)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Sort common objects into categories (e.g., shapes, foods) to gain a sense of the concepts the categories represent.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L2d</w:t>
            </w: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Spell simple words phonetically, drawing on knowledge of sound-letter relationships.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Demonstrate understanding of frequently occurring verbs and adjectives by relating them to their opposites (antonyms).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L4a: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new meanings for familiar words and apply them accurately (e.g., knowing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duck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a bird and learning the verb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 duck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:rsidR="008D4717" w:rsidRDefault="008D4717"/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Identify real-life connections between words and their use (e.g., note places at school that are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colorful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L4b: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the most frequently occurring inflections and affixes (e.g.,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as a clue to the meaning of an unknown word.</w:t>
            </w:r>
          </w:p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K5d: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Distinguish shades of meaning among verbs describing the same general action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walk, march, strut, prance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by acting out the meanings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Sort common objects into categories (e.g., shapes, foods) to gain a sense of the concepts the categories represent.</w:t>
            </w:r>
          </w:p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E133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K6: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words and phrases acquired through conversations, reading, and being read to, &amp; respond to texts.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Demonstrate understanding of frequently occurring verbs and adjectives by relating them to their opposites (antonyms).</w:t>
            </w:r>
          </w:p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Identify real-life connections between words and their use (e.g., note places at school that are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colorful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 K5d: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Distinguish shades of meaning among verbs describing the same general action (e.g.,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walk, march, strut, prance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by acting out the meanings</w:t>
            </w:r>
          </w:p>
        </w:tc>
      </w:tr>
      <w:tr w:rsidR="008D4717">
        <w:trPr>
          <w:trHeight w:val="1860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/>
        </w:tc>
        <w:tc>
          <w:tcPr>
            <w:tcW w:w="29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9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D4717" w:rsidRDefault="008D471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4717" w:rsidRDefault="008D471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717" w:rsidRDefault="00E1339F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K6: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words and phrases acquired through conversations, reading, and being read to, 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respond to texts.</w:t>
            </w:r>
          </w:p>
        </w:tc>
      </w:tr>
    </w:tbl>
    <w:p w:rsidR="008D4717" w:rsidRDefault="008D4717">
      <w:pPr>
        <w:rPr>
          <w:rFonts w:ascii="Calibri" w:eastAsia="Calibri" w:hAnsi="Calibri" w:cs="Calibri"/>
          <w:sz w:val="20"/>
          <w:szCs w:val="20"/>
        </w:rPr>
      </w:pPr>
    </w:p>
    <w:sectPr w:rsidR="008D4717">
      <w:headerReference w:type="default" r:id="rId6"/>
      <w:footerReference w:type="default" r:id="rId7"/>
      <w:pgSz w:w="15840" w:h="122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9F" w:rsidRDefault="00E1339F">
      <w:r>
        <w:separator/>
      </w:r>
    </w:p>
  </w:endnote>
  <w:endnote w:type="continuationSeparator" w:id="0">
    <w:p w:rsidR="00E1339F" w:rsidRDefault="00E1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17" w:rsidRDefault="00E13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br/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RL </w:t>
    </w:r>
    <w:r>
      <w:rPr>
        <w:rFonts w:ascii="Calibri" w:eastAsia="Calibri" w:hAnsi="Calibri" w:cs="Calibri"/>
        <w:color w:val="000000"/>
        <w:sz w:val="18"/>
        <w:szCs w:val="18"/>
      </w:rPr>
      <w:t>= Reading for Literature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 xml:space="preserve">  (Fiction)                                                                  </w:t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   SL</w:t>
    </w:r>
    <w:r>
      <w:rPr>
        <w:rFonts w:ascii="Calibri" w:eastAsia="Calibri" w:hAnsi="Calibri" w:cs="Calibri"/>
        <w:color w:val="000000"/>
        <w:sz w:val="18"/>
        <w:szCs w:val="18"/>
      </w:rPr>
      <w:t xml:space="preserve"> = Speaking and Listening</w:t>
    </w:r>
  </w:p>
  <w:p w:rsidR="008D4717" w:rsidRDefault="00E13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RI </w:t>
    </w:r>
    <w:r>
      <w:rPr>
        <w:rFonts w:ascii="Calibri" w:eastAsia="Calibri" w:hAnsi="Calibri" w:cs="Calibri"/>
        <w:color w:val="000000"/>
        <w:sz w:val="18"/>
        <w:szCs w:val="18"/>
      </w:rPr>
      <w:t xml:space="preserve">= Reading for Informational Text (Nonfiction)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                                         </w:t>
    </w:r>
    <w:r>
      <w:rPr>
        <w:rFonts w:ascii="Calibri" w:eastAsia="Calibri" w:hAnsi="Calibri" w:cs="Calibri"/>
        <w:b/>
        <w:color w:val="000000"/>
        <w:sz w:val="18"/>
        <w:szCs w:val="18"/>
      </w:rPr>
      <w:t>L</w:t>
    </w:r>
    <w:r>
      <w:rPr>
        <w:rFonts w:ascii="Calibri" w:eastAsia="Calibri" w:hAnsi="Calibri" w:cs="Calibri"/>
        <w:color w:val="000000"/>
        <w:sz w:val="18"/>
        <w:szCs w:val="18"/>
      </w:rPr>
      <w:t xml:space="preserve">= Language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</w:t>
    </w:r>
  </w:p>
  <w:p w:rsidR="008D4717" w:rsidRDefault="00E13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RF</w:t>
    </w:r>
    <w:r>
      <w:rPr>
        <w:rFonts w:ascii="Calibri" w:eastAsia="Calibri" w:hAnsi="Calibri" w:cs="Calibri"/>
        <w:color w:val="000000"/>
        <w:sz w:val="18"/>
        <w:szCs w:val="18"/>
      </w:rPr>
      <w:t xml:space="preserve"> = Reading Foundational Skills    </w:t>
    </w: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          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                                                                                                                     </w:t>
    </w:r>
  </w:p>
  <w:p w:rsidR="008D4717" w:rsidRDefault="00E13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W </w:t>
    </w:r>
    <w:r>
      <w:rPr>
        <w:rFonts w:ascii="Calibri" w:eastAsia="Calibri" w:hAnsi="Calibri" w:cs="Calibri"/>
        <w:color w:val="000000"/>
        <w:sz w:val="18"/>
        <w:szCs w:val="18"/>
      </w:rPr>
      <w:t xml:space="preserve">= Writing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    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                              </w:t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 </w:t>
    </w:r>
  </w:p>
  <w:p w:rsidR="008D4717" w:rsidRDefault="00E13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E60814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E60814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9F" w:rsidRDefault="00E1339F">
      <w:r>
        <w:separator/>
      </w:r>
    </w:p>
  </w:footnote>
  <w:footnote w:type="continuationSeparator" w:id="0">
    <w:p w:rsidR="00E1339F" w:rsidRDefault="00E1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17" w:rsidRDefault="00E13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                           Trimble Kindergarten Reading and Language Arts Pacing Guide (Common Core Standards)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t>Updated May 2019</w:t>
    </w:r>
    <w:r>
      <w:rPr>
        <w:rFonts w:ascii="Calibri" w:eastAsia="Calibri" w:hAnsi="Calibri" w:cs="Calibri"/>
        <w:b/>
        <w:color w:val="000000"/>
      </w:rPr>
      <w:br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-365759</wp:posOffset>
          </wp:positionV>
          <wp:extent cx="632460" cy="632460"/>
          <wp:effectExtent l="0" t="0" r="0" b="0"/>
          <wp:wrapSquare wrapText="bothSides" distT="0" distB="0" distL="0" distR="0"/>
          <wp:docPr id="1" name="image1.png" descr="paw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w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7"/>
    <w:rsid w:val="008D4717"/>
    <w:rsid w:val="00E1339F"/>
    <w:rsid w:val="00E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7C286-8EED-4D81-8951-73206AF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2019-05-16T11:41:00Z</dcterms:created>
  <dcterms:modified xsi:type="dcterms:W3CDTF">2019-05-16T11:41:00Z</dcterms:modified>
</cp:coreProperties>
</file>