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7FFEE" w14:textId="77777777" w:rsidR="008C2E0D" w:rsidRPr="003F4619" w:rsidRDefault="00221717" w:rsidP="00221717">
      <w:pPr>
        <w:pStyle w:val="NoSpacing"/>
        <w:rPr>
          <w:sz w:val="23"/>
          <w:szCs w:val="23"/>
        </w:rPr>
      </w:pPr>
      <w:bookmarkStart w:id="0" w:name="_GoBack"/>
      <w:bookmarkEnd w:id="0"/>
      <w:r w:rsidRPr="003F4619">
        <w:rPr>
          <w:sz w:val="23"/>
          <w:szCs w:val="23"/>
        </w:rPr>
        <w:t>Name: _____________________________________</w:t>
      </w:r>
    </w:p>
    <w:p w14:paraId="0267FFEF" w14:textId="77777777" w:rsidR="00221717" w:rsidRPr="003F4619" w:rsidRDefault="00221717" w:rsidP="00221717">
      <w:pPr>
        <w:pStyle w:val="NoSpacing"/>
        <w:jc w:val="center"/>
        <w:rPr>
          <w:b/>
          <w:sz w:val="23"/>
          <w:szCs w:val="23"/>
        </w:rPr>
      </w:pPr>
    </w:p>
    <w:p w14:paraId="0267FFF0" w14:textId="77777777" w:rsidR="00221717" w:rsidRPr="003F4619" w:rsidRDefault="00CA1509" w:rsidP="00221717">
      <w:pPr>
        <w:pStyle w:val="NoSpacing"/>
        <w:jc w:val="center"/>
        <w:rPr>
          <w:b/>
          <w:sz w:val="23"/>
          <w:szCs w:val="23"/>
        </w:rPr>
      </w:pPr>
      <w:r w:rsidRPr="003F4619">
        <w:rPr>
          <w:b/>
          <w:sz w:val="23"/>
          <w:szCs w:val="23"/>
        </w:rPr>
        <w:t>TOPIC 3</w:t>
      </w:r>
      <w:r w:rsidR="00221717" w:rsidRPr="003F4619">
        <w:rPr>
          <w:b/>
          <w:sz w:val="23"/>
          <w:szCs w:val="23"/>
        </w:rPr>
        <w:t xml:space="preserve">: </w:t>
      </w:r>
      <w:r w:rsidRPr="003F4619">
        <w:rPr>
          <w:b/>
          <w:sz w:val="23"/>
          <w:szCs w:val="23"/>
        </w:rPr>
        <w:t>Cellular Transport</w:t>
      </w:r>
    </w:p>
    <w:p w14:paraId="0267FFF1" w14:textId="77777777" w:rsidR="00221717" w:rsidRPr="003F4619" w:rsidRDefault="00221717" w:rsidP="00221717">
      <w:pPr>
        <w:pStyle w:val="NoSpacing"/>
        <w:jc w:val="center"/>
        <w:rPr>
          <w:sz w:val="23"/>
          <w:szCs w:val="23"/>
        </w:rPr>
      </w:pPr>
      <w:r w:rsidRPr="003F4619">
        <w:rPr>
          <w:i/>
          <w:sz w:val="23"/>
          <w:szCs w:val="23"/>
        </w:rPr>
        <w:t xml:space="preserve">Please use the </w:t>
      </w:r>
      <w:r w:rsidR="00CA1509" w:rsidRPr="003F4619">
        <w:rPr>
          <w:i/>
          <w:sz w:val="23"/>
          <w:szCs w:val="23"/>
          <w:u w:val="single"/>
        </w:rPr>
        <w:t>Council Rock Video Podcast</w:t>
      </w:r>
      <w:r w:rsidRPr="003F4619">
        <w:rPr>
          <w:i/>
          <w:sz w:val="23"/>
          <w:szCs w:val="23"/>
        </w:rPr>
        <w:t xml:space="preserve"> to guide you</w:t>
      </w:r>
    </w:p>
    <w:p w14:paraId="0267FFF2" w14:textId="77777777" w:rsidR="00625485" w:rsidRPr="003F4619" w:rsidRDefault="00625485" w:rsidP="003F4619">
      <w:pPr>
        <w:pStyle w:val="NoSpacing"/>
        <w:rPr>
          <w:sz w:val="28"/>
          <w:szCs w:val="28"/>
        </w:rPr>
      </w:pPr>
    </w:p>
    <w:p w14:paraId="02680000" w14:textId="77777777" w:rsidR="00221717" w:rsidRPr="003F4619" w:rsidRDefault="00CB7752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 w:rsidRPr="003F4619">
        <w:rPr>
          <w:sz w:val="23"/>
          <w:szCs w:val="23"/>
        </w:rPr>
        <w:t>What 4 types of organisms have a cell wall?</w:t>
      </w:r>
    </w:p>
    <w:p w14:paraId="40075529" w14:textId="77777777" w:rsidR="00CB7752" w:rsidRPr="003F4619" w:rsidRDefault="00CB7752" w:rsidP="00CB7752">
      <w:pPr>
        <w:pStyle w:val="NoSpacing"/>
        <w:numPr>
          <w:ilvl w:val="1"/>
          <w:numId w:val="2"/>
        </w:numPr>
        <w:rPr>
          <w:sz w:val="23"/>
          <w:szCs w:val="23"/>
        </w:rPr>
      </w:pPr>
      <w:r w:rsidRPr="003F4619">
        <w:rPr>
          <w:sz w:val="23"/>
          <w:szCs w:val="23"/>
        </w:rPr>
        <w:t xml:space="preserve"> </w:t>
      </w:r>
      <w:r w:rsidR="003F4619" w:rsidRPr="003F4619">
        <w:rPr>
          <w:sz w:val="28"/>
          <w:szCs w:val="28"/>
        </w:rPr>
        <w:t xml:space="preserve"> </w:t>
      </w:r>
    </w:p>
    <w:p w14:paraId="745AE7F9" w14:textId="77777777" w:rsidR="00CB7752" w:rsidRPr="003F4619" w:rsidRDefault="00CB7752" w:rsidP="00CB7752">
      <w:pPr>
        <w:pStyle w:val="NoSpacing"/>
        <w:numPr>
          <w:ilvl w:val="1"/>
          <w:numId w:val="2"/>
        </w:numPr>
        <w:rPr>
          <w:sz w:val="23"/>
          <w:szCs w:val="23"/>
        </w:rPr>
      </w:pPr>
      <w:r w:rsidRPr="003F4619">
        <w:rPr>
          <w:sz w:val="23"/>
          <w:szCs w:val="23"/>
        </w:rPr>
        <w:t xml:space="preserve"> </w:t>
      </w:r>
      <w:r w:rsidR="003F4619" w:rsidRPr="003F4619">
        <w:rPr>
          <w:sz w:val="28"/>
          <w:szCs w:val="28"/>
        </w:rPr>
        <w:t xml:space="preserve"> </w:t>
      </w:r>
    </w:p>
    <w:p w14:paraId="5E8232BE" w14:textId="77777777" w:rsidR="00CB7752" w:rsidRPr="003F4619" w:rsidRDefault="003F4619" w:rsidP="00CB7752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3F4619">
        <w:rPr>
          <w:sz w:val="23"/>
          <w:szCs w:val="23"/>
        </w:rPr>
        <w:t xml:space="preserve"> </w:t>
      </w:r>
    </w:p>
    <w:p w14:paraId="02680004" w14:textId="43E18375" w:rsidR="00CB7752" w:rsidRPr="003F4619" w:rsidRDefault="00CB7752" w:rsidP="00CB7752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3F4619">
        <w:rPr>
          <w:sz w:val="28"/>
          <w:szCs w:val="28"/>
        </w:rPr>
        <w:t xml:space="preserve"> </w:t>
      </w:r>
      <w:r w:rsidR="003F4619" w:rsidRPr="003F4619">
        <w:rPr>
          <w:sz w:val="28"/>
          <w:szCs w:val="28"/>
        </w:rPr>
        <w:t xml:space="preserve"> </w:t>
      </w:r>
      <w:r w:rsidRPr="003F4619">
        <w:rPr>
          <w:sz w:val="28"/>
          <w:szCs w:val="28"/>
        </w:rPr>
        <w:br/>
      </w:r>
    </w:p>
    <w:p w14:paraId="02680005" w14:textId="3D7CF094" w:rsidR="00625485" w:rsidRPr="003F4619" w:rsidRDefault="00CB7752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 w:rsidRPr="003F4619">
        <w:rPr>
          <w:sz w:val="23"/>
          <w:szCs w:val="23"/>
        </w:rPr>
        <w:t>Diffusion moves molecules f</w:t>
      </w:r>
      <w:r w:rsidR="00625485" w:rsidRPr="003F4619">
        <w:rPr>
          <w:sz w:val="23"/>
          <w:szCs w:val="23"/>
        </w:rPr>
        <w:t>ro</w:t>
      </w:r>
      <w:r w:rsidRPr="003F4619">
        <w:rPr>
          <w:sz w:val="23"/>
          <w:szCs w:val="23"/>
        </w:rPr>
        <w:t xml:space="preserve">m a </w:t>
      </w:r>
      <w:r w:rsidR="003F4619" w:rsidRPr="003F4619">
        <w:rPr>
          <w:sz w:val="28"/>
          <w:szCs w:val="28"/>
        </w:rPr>
        <w:t>________</w:t>
      </w:r>
      <w:r w:rsidRPr="003F4619">
        <w:rPr>
          <w:sz w:val="23"/>
          <w:szCs w:val="23"/>
        </w:rPr>
        <w:t xml:space="preserve"> concentration to a </w:t>
      </w:r>
      <w:r w:rsidR="003F4619" w:rsidRPr="003F4619">
        <w:rPr>
          <w:sz w:val="28"/>
          <w:szCs w:val="28"/>
        </w:rPr>
        <w:t>________</w:t>
      </w:r>
      <w:r w:rsidRPr="003F4619">
        <w:rPr>
          <w:sz w:val="23"/>
          <w:szCs w:val="23"/>
        </w:rPr>
        <w:t xml:space="preserve"> concentration.</w:t>
      </w:r>
    </w:p>
    <w:p w14:paraId="7D2625C5" w14:textId="77777777" w:rsidR="00CB7752" w:rsidRPr="003F4619" w:rsidRDefault="00625485" w:rsidP="003F4619">
      <w:pPr>
        <w:pStyle w:val="NoSpacing"/>
        <w:ind w:left="720"/>
        <w:rPr>
          <w:sz w:val="23"/>
          <w:szCs w:val="23"/>
        </w:rPr>
      </w:pPr>
      <w:r w:rsidRPr="003F4619">
        <w:rPr>
          <w:sz w:val="23"/>
          <w:szCs w:val="23"/>
        </w:rPr>
        <w:tab/>
      </w:r>
      <w:r w:rsidR="003F4619" w:rsidRPr="003F4619">
        <w:rPr>
          <w:sz w:val="28"/>
          <w:szCs w:val="28"/>
        </w:rPr>
        <w:t xml:space="preserve"> </w:t>
      </w:r>
      <w:r w:rsidR="00CB7752" w:rsidRPr="003F4619">
        <w:rPr>
          <w:sz w:val="23"/>
          <w:szCs w:val="23"/>
        </w:rPr>
        <w:br/>
      </w:r>
    </w:p>
    <w:p w14:paraId="02680009" w14:textId="77777777" w:rsidR="00625485" w:rsidRPr="003F4619" w:rsidRDefault="00CB7752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 w:rsidRPr="003F4619">
        <w:rPr>
          <w:sz w:val="23"/>
          <w:szCs w:val="23"/>
        </w:rPr>
        <w:t>True or false: after equilibrium is reached, molecules do not move anymore.</w:t>
      </w:r>
    </w:p>
    <w:p w14:paraId="4E123298" w14:textId="77777777" w:rsidR="00625485" w:rsidRPr="003F4619" w:rsidRDefault="00625485" w:rsidP="003F4619">
      <w:pPr>
        <w:pStyle w:val="NoSpacing"/>
        <w:ind w:left="720"/>
        <w:rPr>
          <w:sz w:val="28"/>
          <w:szCs w:val="28"/>
        </w:rPr>
      </w:pPr>
      <w:r w:rsidRPr="003F4619">
        <w:rPr>
          <w:sz w:val="23"/>
          <w:szCs w:val="23"/>
        </w:rPr>
        <w:tab/>
      </w:r>
      <w:r w:rsidR="003F4619" w:rsidRPr="003F4619">
        <w:rPr>
          <w:sz w:val="28"/>
          <w:szCs w:val="28"/>
        </w:rPr>
        <w:t xml:space="preserve"> </w:t>
      </w:r>
      <w:r w:rsidR="00CB7752" w:rsidRPr="003F4619">
        <w:rPr>
          <w:sz w:val="23"/>
          <w:szCs w:val="23"/>
        </w:rPr>
        <w:br/>
      </w:r>
      <w:r w:rsidR="003F4619" w:rsidRPr="003F4619">
        <w:rPr>
          <w:sz w:val="23"/>
          <w:szCs w:val="23"/>
        </w:rPr>
        <w:t xml:space="preserve"> </w:t>
      </w:r>
    </w:p>
    <w:p w14:paraId="0268000F" w14:textId="2B2BD95F" w:rsidR="00CB7752" w:rsidRPr="003F4619" w:rsidRDefault="00CB7752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 w:rsidRPr="003F4619">
        <w:rPr>
          <w:sz w:val="23"/>
          <w:szCs w:val="23"/>
        </w:rPr>
        <w:lastRenderedPageBreak/>
        <w:t xml:space="preserve">In a </w:t>
      </w:r>
      <w:r w:rsidRPr="003F4619">
        <w:rPr>
          <w:b/>
          <w:sz w:val="23"/>
          <w:szCs w:val="23"/>
        </w:rPr>
        <w:t>hypotonic</w:t>
      </w:r>
      <w:r w:rsidRPr="003F4619">
        <w:rPr>
          <w:sz w:val="23"/>
          <w:szCs w:val="23"/>
        </w:rPr>
        <w:t xml:space="preserve"> solution, there is a low solute / high water concentration </w:t>
      </w:r>
      <w:r w:rsidRPr="003F4619">
        <w:rPr>
          <w:sz w:val="23"/>
          <w:szCs w:val="23"/>
          <w:u w:val="single"/>
        </w:rPr>
        <w:t>outside</w:t>
      </w:r>
      <w:r w:rsidRPr="003F4619">
        <w:rPr>
          <w:sz w:val="23"/>
          <w:szCs w:val="23"/>
        </w:rPr>
        <w:t xml:space="preserve"> a cell. Water moves </w:t>
      </w:r>
      <w:r w:rsidR="003F4619" w:rsidRPr="003F4619">
        <w:rPr>
          <w:sz w:val="28"/>
          <w:szCs w:val="28"/>
        </w:rPr>
        <w:t>________</w:t>
      </w:r>
      <w:r w:rsidRPr="003F4619">
        <w:rPr>
          <w:sz w:val="23"/>
          <w:szCs w:val="23"/>
        </w:rPr>
        <w:t xml:space="preserve"> the cell.</w:t>
      </w:r>
      <w:r w:rsidR="00625485" w:rsidRPr="003F4619">
        <w:rPr>
          <w:sz w:val="23"/>
          <w:szCs w:val="23"/>
        </w:rPr>
        <w:tab/>
      </w:r>
      <w:r w:rsidR="003F4619" w:rsidRPr="003F4619">
        <w:rPr>
          <w:sz w:val="28"/>
          <w:szCs w:val="28"/>
        </w:rPr>
        <w:t xml:space="preserve"> </w:t>
      </w:r>
      <w:r w:rsidR="003F4619" w:rsidRPr="003F4619">
        <w:rPr>
          <w:sz w:val="28"/>
          <w:szCs w:val="28"/>
        </w:rPr>
        <w:br/>
      </w:r>
    </w:p>
    <w:p w14:paraId="02680010" w14:textId="77777777" w:rsidR="00625485" w:rsidRPr="003F4619" w:rsidRDefault="00CB7752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 w:rsidRPr="003F4619">
        <w:rPr>
          <w:sz w:val="23"/>
          <w:szCs w:val="23"/>
        </w:rPr>
        <w:t xml:space="preserve">Circle one: Who does better in a hypotonic solution?        </w:t>
      </w:r>
      <w:r w:rsidRPr="003F4619">
        <w:rPr>
          <w:b/>
          <w:sz w:val="23"/>
          <w:szCs w:val="23"/>
        </w:rPr>
        <w:t>PLANTS     ANIMALS</w:t>
      </w:r>
    </w:p>
    <w:p w14:paraId="21DB0FC5" w14:textId="77777777" w:rsidR="00CB7752" w:rsidRPr="003F4619" w:rsidRDefault="00625485" w:rsidP="003F4619">
      <w:pPr>
        <w:pStyle w:val="NoSpacing"/>
        <w:ind w:left="720"/>
        <w:rPr>
          <w:sz w:val="28"/>
          <w:szCs w:val="28"/>
        </w:rPr>
      </w:pPr>
      <w:r w:rsidRPr="003F4619">
        <w:rPr>
          <w:b/>
          <w:sz w:val="23"/>
          <w:szCs w:val="23"/>
        </w:rPr>
        <w:tab/>
      </w:r>
      <w:r w:rsidR="003F4619" w:rsidRPr="003F4619">
        <w:rPr>
          <w:sz w:val="28"/>
          <w:szCs w:val="28"/>
        </w:rPr>
        <w:t xml:space="preserve"> </w:t>
      </w:r>
    </w:p>
    <w:p w14:paraId="02680015" w14:textId="6BF8C19E" w:rsidR="00CB7752" w:rsidRPr="003F4619" w:rsidRDefault="00CB7752" w:rsidP="003F4619">
      <w:pPr>
        <w:pStyle w:val="NoSpacing"/>
        <w:numPr>
          <w:ilvl w:val="0"/>
          <w:numId w:val="2"/>
        </w:numPr>
        <w:rPr>
          <w:sz w:val="23"/>
          <w:szCs w:val="23"/>
        </w:rPr>
      </w:pPr>
      <w:r w:rsidRPr="003F4619">
        <w:rPr>
          <w:sz w:val="23"/>
          <w:szCs w:val="23"/>
        </w:rPr>
        <w:t xml:space="preserve">In a </w:t>
      </w:r>
      <w:r w:rsidRPr="003F4619">
        <w:rPr>
          <w:b/>
          <w:sz w:val="23"/>
          <w:szCs w:val="23"/>
        </w:rPr>
        <w:t>hypertonic</w:t>
      </w:r>
      <w:r w:rsidRPr="003F4619">
        <w:rPr>
          <w:sz w:val="23"/>
          <w:szCs w:val="23"/>
        </w:rPr>
        <w:t xml:space="preserve"> solution, there is a high solute / low water concentration </w:t>
      </w:r>
      <w:r w:rsidRPr="003F4619">
        <w:rPr>
          <w:sz w:val="23"/>
          <w:szCs w:val="23"/>
          <w:u w:val="single"/>
        </w:rPr>
        <w:t>outside</w:t>
      </w:r>
      <w:r w:rsidRPr="003F4619">
        <w:rPr>
          <w:sz w:val="23"/>
          <w:szCs w:val="23"/>
        </w:rPr>
        <w:t xml:space="preserve"> a cell. Water moves </w:t>
      </w:r>
      <w:r w:rsidR="003F4619" w:rsidRPr="003F4619">
        <w:rPr>
          <w:sz w:val="28"/>
          <w:szCs w:val="28"/>
        </w:rPr>
        <w:t>______________</w:t>
      </w:r>
      <w:r w:rsidRPr="003F4619">
        <w:rPr>
          <w:sz w:val="23"/>
          <w:szCs w:val="23"/>
        </w:rPr>
        <w:t xml:space="preserve"> the cell.</w:t>
      </w:r>
      <w:r w:rsidRPr="003F4619">
        <w:rPr>
          <w:sz w:val="23"/>
          <w:szCs w:val="23"/>
        </w:rPr>
        <w:br/>
      </w:r>
    </w:p>
    <w:p w14:paraId="02680018" w14:textId="4128CE6C" w:rsidR="00D7245E" w:rsidRPr="003F4619" w:rsidRDefault="00CB7752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 w:rsidRPr="003F4619">
        <w:rPr>
          <w:sz w:val="23"/>
          <w:szCs w:val="23"/>
        </w:rPr>
        <w:t xml:space="preserve">In an </w:t>
      </w:r>
      <w:r w:rsidRPr="003F4619">
        <w:rPr>
          <w:b/>
          <w:sz w:val="23"/>
          <w:szCs w:val="23"/>
        </w:rPr>
        <w:t>isotonic</w:t>
      </w:r>
      <w:r w:rsidRPr="003F4619">
        <w:rPr>
          <w:sz w:val="23"/>
          <w:szCs w:val="23"/>
        </w:rPr>
        <w:t xml:space="preserve"> solution, there is </w:t>
      </w:r>
      <w:proofErr w:type="gramStart"/>
      <w:r w:rsidRPr="003F4619">
        <w:rPr>
          <w:sz w:val="23"/>
          <w:szCs w:val="23"/>
        </w:rPr>
        <w:t>an</w:t>
      </w:r>
      <w:proofErr w:type="gramEnd"/>
      <w:r w:rsidRPr="003F4619">
        <w:rPr>
          <w:sz w:val="23"/>
          <w:szCs w:val="23"/>
        </w:rPr>
        <w:t xml:space="preserve"> </w:t>
      </w:r>
      <w:r w:rsidR="003F4619" w:rsidRPr="003F4619">
        <w:rPr>
          <w:sz w:val="28"/>
          <w:szCs w:val="28"/>
        </w:rPr>
        <w:t>_________</w:t>
      </w:r>
      <w:r w:rsidRPr="003F4619">
        <w:rPr>
          <w:sz w:val="23"/>
          <w:szCs w:val="23"/>
        </w:rPr>
        <w:t xml:space="preserve"> solute / water concentration </w:t>
      </w:r>
      <w:r w:rsidRPr="003F4619">
        <w:rPr>
          <w:sz w:val="23"/>
          <w:szCs w:val="23"/>
          <w:u w:val="single"/>
        </w:rPr>
        <w:t>outside</w:t>
      </w:r>
      <w:r w:rsidRPr="003F4619">
        <w:rPr>
          <w:sz w:val="23"/>
          <w:szCs w:val="23"/>
        </w:rPr>
        <w:t xml:space="preserve"> and </w:t>
      </w:r>
      <w:r w:rsidRPr="003F4619">
        <w:rPr>
          <w:sz w:val="23"/>
          <w:szCs w:val="23"/>
          <w:u w:val="single"/>
        </w:rPr>
        <w:t>inside</w:t>
      </w:r>
      <w:r w:rsidRPr="003F4619">
        <w:rPr>
          <w:sz w:val="23"/>
          <w:szCs w:val="23"/>
        </w:rPr>
        <w:t xml:space="preserve"> a cell. </w:t>
      </w:r>
    </w:p>
    <w:p w14:paraId="5583E12C" w14:textId="77777777" w:rsidR="00CB7752" w:rsidRPr="003F4619" w:rsidRDefault="003F4619" w:rsidP="00D7245E">
      <w:pPr>
        <w:pStyle w:val="NoSpacing"/>
        <w:ind w:left="720"/>
        <w:rPr>
          <w:sz w:val="23"/>
          <w:szCs w:val="23"/>
        </w:rPr>
      </w:pPr>
      <w:r w:rsidRPr="003F4619">
        <w:rPr>
          <w:sz w:val="28"/>
          <w:szCs w:val="28"/>
        </w:rPr>
        <w:t xml:space="preserve"> </w:t>
      </w:r>
    </w:p>
    <w:p w14:paraId="0268001A" w14:textId="77777777" w:rsidR="00D7245E" w:rsidRPr="003F4619" w:rsidRDefault="00CB7752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 w:rsidRPr="003F4619">
        <w:rPr>
          <w:sz w:val="23"/>
          <w:szCs w:val="23"/>
        </w:rPr>
        <w:t xml:space="preserve">Circle one: Who does better in an isotonic solution?      </w:t>
      </w:r>
      <w:r w:rsidRPr="003F4619">
        <w:rPr>
          <w:b/>
          <w:sz w:val="23"/>
          <w:szCs w:val="23"/>
        </w:rPr>
        <w:t>PLANTS     ANIMALS</w:t>
      </w:r>
    </w:p>
    <w:p w14:paraId="33F04EBB" w14:textId="77777777" w:rsidR="00CB7752" w:rsidRPr="003F4619" w:rsidRDefault="00D7245E" w:rsidP="003F4619">
      <w:pPr>
        <w:pStyle w:val="NoSpacing"/>
        <w:ind w:left="720"/>
        <w:rPr>
          <w:sz w:val="23"/>
          <w:szCs w:val="23"/>
        </w:rPr>
      </w:pPr>
      <w:r w:rsidRPr="003F4619">
        <w:rPr>
          <w:sz w:val="23"/>
          <w:szCs w:val="23"/>
        </w:rPr>
        <w:tab/>
      </w:r>
    </w:p>
    <w:p w14:paraId="02680020" w14:textId="250934A7" w:rsidR="00E51CB2" w:rsidRPr="003F4619" w:rsidRDefault="00CB7752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 w:rsidRPr="003F4619">
        <w:rPr>
          <w:sz w:val="23"/>
          <w:szCs w:val="23"/>
        </w:rPr>
        <w:t xml:space="preserve">Facilitated diffusion needs the help of a </w:t>
      </w:r>
      <w:r w:rsidR="003F4619" w:rsidRPr="003F4619">
        <w:rPr>
          <w:sz w:val="28"/>
          <w:szCs w:val="28"/>
        </w:rPr>
        <w:t>______________</w:t>
      </w:r>
      <w:r w:rsidRPr="003F4619">
        <w:rPr>
          <w:sz w:val="23"/>
          <w:szCs w:val="23"/>
        </w:rPr>
        <w:t xml:space="preserve"> to move large/charged molecules across a cell membrane.</w:t>
      </w:r>
    </w:p>
    <w:p w14:paraId="6D35A08A" w14:textId="77777777" w:rsidR="00CB7752" w:rsidRPr="003F4619" w:rsidRDefault="00E51CB2" w:rsidP="00E51CB2">
      <w:pPr>
        <w:pStyle w:val="NoSpacing"/>
        <w:ind w:left="720"/>
        <w:rPr>
          <w:sz w:val="23"/>
          <w:szCs w:val="23"/>
        </w:rPr>
      </w:pPr>
      <w:r w:rsidRPr="003F4619">
        <w:rPr>
          <w:sz w:val="23"/>
          <w:szCs w:val="23"/>
        </w:rPr>
        <w:tab/>
      </w:r>
      <w:r w:rsidR="003F4619" w:rsidRPr="003F4619">
        <w:rPr>
          <w:sz w:val="28"/>
          <w:szCs w:val="28"/>
        </w:rPr>
        <w:t xml:space="preserve"> </w:t>
      </w:r>
    </w:p>
    <w:p w14:paraId="02680022" w14:textId="3D5CBEFA" w:rsidR="00E51CB2" w:rsidRPr="003F4619" w:rsidRDefault="00CB7752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 w:rsidRPr="003F4619">
        <w:rPr>
          <w:sz w:val="23"/>
          <w:szCs w:val="23"/>
        </w:rPr>
        <w:lastRenderedPageBreak/>
        <w:t xml:space="preserve">What type of molecule is the “facilitator” in facilitated diffusion?   </w:t>
      </w:r>
      <w:r w:rsidR="003F4619" w:rsidRPr="003F4619">
        <w:rPr>
          <w:sz w:val="28"/>
          <w:szCs w:val="28"/>
        </w:rPr>
        <w:t xml:space="preserve"> </w:t>
      </w:r>
    </w:p>
    <w:p w14:paraId="02680025" w14:textId="2A174594" w:rsidR="00CB7752" w:rsidRPr="003F4619" w:rsidRDefault="00E51CB2" w:rsidP="003F4619">
      <w:pPr>
        <w:pStyle w:val="NoSpacing"/>
        <w:ind w:left="720"/>
        <w:rPr>
          <w:sz w:val="23"/>
          <w:szCs w:val="23"/>
        </w:rPr>
      </w:pPr>
      <w:r w:rsidRPr="003F4619">
        <w:rPr>
          <w:sz w:val="28"/>
          <w:szCs w:val="28"/>
        </w:rPr>
        <w:tab/>
      </w:r>
      <w:r w:rsidR="003F4619" w:rsidRPr="003F4619">
        <w:rPr>
          <w:sz w:val="28"/>
          <w:szCs w:val="28"/>
        </w:rPr>
        <w:t xml:space="preserve"> </w:t>
      </w:r>
      <w:r w:rsidR="00CB7752" w:rsidRPr="003F4619">
        <w:rPr>
          <w:sz w:val="23"/>
          <w:szCs w:val="23"/>
        </w:rPr>
        <w:br/>
      </w:r>
    </w:p>
    <w:p w14:paraId="02680026" w14:textId="59D5008D" w:rsidR="00E51CB2" w:rsidRPr="003F4619" w:rsidRDefault="00CB7752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 w:rsidRPr="003F4619">
        <w:rPr>
          <w:sz w:val="23"/>
          <w:szCs w:val="23"/>
        </w:rPr>
        <w:t xml:space="preserve">The only type of cellular transport to go AGAINST the concentration gradient is called </w:t>
      </w:r>
      <w:r w:rsidR="003F4619" w:rsidRPr="003F4619">
        <w:rPr>
          <w:sz w:val="28"/>
          <w:szCs w:val="28"/>
        </w:rPr>
        <w:t>_________________________</w:t>
      </w:r>
      <w:r w:rsidRPr="003F4619">
        <w:rPr>
          <w:sz w:val="23"/>
          <w:szCs w:val="23"/>
        </w:rPr>
        <w:t>.</w:t>
      </w:r>
    </w:p>
    <w:p w14:paraId="02680028" w14:textId="5B830D7E" w:rsidR="00CB7752" w:rsidRPr="003F4619" w:rsidRDefault="003F4619" w:rsidP="00E51CB2">
      <w:pPr>
        <w:pStyle w:val="NoSpacing"/>
        <w:ind w:left="720"/>
        <w:rPr>
          <w:sz w:val="23"/>
          <w:szCs w:val="23"/>
        </w:rPr>
      </w:pPr>
      <w:r w:rsidRPr="003F4619">
        <w:rPr>
          <w:sz w:val="28"/>
          <w:szCs w:val="28"/>
        </w:rPr>
        <w:t xml:space="preserve"> </w:t>
      </w:r>
      <w:r w:rsidR="00CB7752" w:rsidRPr="003F4619">
        <w:rPr>
          <w:sz w:val="23"/>
          <w:szCs w:val="23"/>
        </w:rPr>
        <w:br/>
      </w:r>
    </w:p>
    <w:p w14:paraId="02680029" w14:textId="4DA986AB" w:rsidR="00D84084" w:rsidRPr="003F4619" w:rsidRDefault="00D84084" w:rsidP="00D84084">
      <w:pPr>
        <w:pStyle w:val="NoSpacing"/>
        <w:numPr>
          <w:ilvl w:val="0"/>
          <w:numId w:val="2"/>
        </w:numPr>
        <w:rPr>
          <w:sz w:val="23"/>
          <w:szCs w:val="23"/>
        </w:rPr>
      </w:pPr>
      <w:r w:rsidRPr="003F4619">
        <w:rPr>
          <w:sz w:val="23"/>
          <w:szCs w:val="23"/>
        </w:rPr>
        <w:t xml:space="preserve">What important energy molecules allows active transport to happen? </w:t>
      </w:r>
      <w:r w:rsidR="003F4619" w:rsidRPr="003F4619">
        <w:rPr>
          <w:sz w:val="28"/>
          <w:szCs w:val="28"/>
        </w:rPr>
        <w:t xml:space="preserve"> </w:t>
      </w:r>
      <w:r w:rsidR="003F4619" w:rsidRPr="003F4619">
        <w:rPr>
          <w:sz w:val="23"/>
          <w:szCs w:val="23"/>
        </w:rPr>
        <w:br/>
      </w:r>
    </w:p>
    <w:p w14:paraId="0268002A" w14:textId="7BA03D89" w:rsidR="00E51CB2" w:rsidRPr="003F4619" w:rsidRDefault="00D84084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 w:rsidRPr="003F4619">
        <w:rPr>
          <w:sz w:val="23"/>
          <w:szCs w:val="23"/>
        </w:rPr>
        <w:t xml:space="preserve">What happens to the shape of the protein when the ATP binds to it? </w:t>
      </w:r>
      <w:r w:rsidR="003F4619" w:rsidRPr="003F4619">
        <w:rPr>
          <w:sz w:val="28"/>
          <w:szCs w:val="28"/>
        </w:rPr>
        <w:t xml:space="preserve"> </w:t>
      </w:r>
    </w:p>
    <w:p w14:paraId="4D65B4CB" w14:textId="77777777" w:rsidR="00D84084" w:rsidRPr="003F4619" w:rsidRDefault="003F4619" w:rsidP="00E51CB2">
      <w:pPr>
        <w:pStyle w:val="NoSpacing"/>
        <w:ind w:left="720"/>
        <w:rPr>
          <w:sz w:val="23"/>
          <w:szCs w:val="23"/>
        </w:rPr>
      </w:pPr>
      <w:r w:rsidRPr="003F4619">
        <w:rPr>
          <w:sz w:val="28"/>
          <w:szCs w:val="28"/>
        </w:rPr>
        <w:t xml:space="preserve"> </w:t>
      </w:r>
    </w:p>
    <w:p w14:paraId="0268002C" w14:textId="51D5ABAF" w:rsidR="00E51CB2" w:rsidRPr="003F4619" w:rsidRDefault="00D84084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 w:rsidRPr="003F4619">
        <w:rPr>
          <w:sz w:val="23"/>
          <w:szCs w:val="23"/>
        </w:rPr>
        <w:t xml:space="preserve">What happens to the shape of the protein when the potassium ions bind to it? </w:t>
      </w:r>
      <w:r w:rsidR="003F4619" w:rsidRPr="003F4619">
        <w:rPr>
          <w:sz w:val="28"/>
          <w:szCs w:val="28"/>
        </w:rPr>
        <w:t xml:space="preserve"> </w:t>
      </w:r>
      <w:r w:rsidR="00E51CB2" w:rsidRPr="003F4619">
        <w:rPr>
          <w:sz w:val="28"/>
          <w:szCs w:val="28"/>
        </w:rPr>
        <w:t xml:space="preserve"> </w:t>
      </w:r>
    </w:p>
    <w:p w14:paraId="0D282D8C" w14:textId="77777777" w:rsidR="00D84084" w:rsidRPr="003F4619" w:rsidRDefault="00E51CB2" w:rsidP="00E51CB2">
      <w:pPr>
        <w:pStyle w:val="NoSpacing"/>
        <w:ind w:left="720"/>
        <w:rPr>
          <w:sz w:val="23"/>
          <w:szCs w:val="23"/>
        </w:rPr>
      </w:pPr>
      <w:r w:rsidRPr="003F4619">
        <w:rPr>
          <w:sz w:val="28"/>
          <w:szCs w:val="28"/>
        </w:rPr>
        <w:tab/>
      </w:r>
      <w:r w:rsidR="003F4619" w:rsidRPr="003F4619">
        <w:rPr>
          <w:sz w:val="28"/>
          <w:szCs w:val="28"/>
        </w:rPr>
        <w:t xml:space="preserve"> </w:t>
      </w:r>
    </w:p>
    <w:p w14:paraId="0268002E" w14:textId="59680696" w:rsidR="00D84084" w:rsidRPr="003F4619" w:rsidRDefault="00D84084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 w:rsidRPr="003F4619">
        <w:rPr>
          <w:sz w:val="23"/>
          <w:szCs w:val="23"/>
        </w:rPr>
        <w:t>In the Na</w:t>
      </w:r>
      <w:r w:rsidRPr="003F4619">
        <w:rPr>
          <w:sz w:val="23"/>
          <w:szCs w:val="23"/>
          <w:vertAlign w:val="superscript"/>
        </w:rPr>
        <w:t>+</w:t>
      </w:r>
      <w:r w:rsidRPr="003F4619">
        <w:rPr>
          <w:sz w:val="23"/>
          <w:szCs w:val="23"/>
        </w:rPr>
        <w:t xml:space="preserve"> K</w:t>
      </w:r>
      <w:r w:rsidRPr="003F4619">
        <w:rPr>
          <w:sz w:val="23"/>
          <w:szCs w:val="23"/>
          <w:vertAlign w:val="superscript"/>
        </w:rPr>
        <w:t>+</w:t>
      </w:r>
      <w:r w:rsidRPr="003F4619">
        <w:rPr>
          <w:sz w:val="23"/>
          <w:szCs w:val="23"/>
        </w:rPr>
        <w:t xml:space="preserve"> pump, </w:t>
      </w:r>
      <w:r w:rsidR="003F4619" w:rsidRPr="003F4619">
        <w:rPr>
          <w:sz w:val="28"/>
          <w:szCs w:val="28"/>
        </w:rPr>
        <w:t>___</w:t>
      </w:r>
      <w:r w:rsidRPr="003F4619">
        <w:rPr>
          <w:sz w:val="23"/>
          <w:szCs w:val="23"/>
        </w:rPr>
        <w:t xml:space="preserve"> ions of sodium go through first. Then,</w:t>
      </w:r>
      <w:r w:rsidRPr="003F4619">
        <w:rPr>
          <w:sz w:val="28"/>
          <w:szCs w:val="28"/>
        </w:rPr>
        <w:t xml:space="preserve"> </w:t>
      </w:r>
      <w:r w:rsidR="003F4619" w:rsidRPr="003F4619">
        <w:rPr>
          <w:sz w:val="28"/>
          <w:szCs w:val="28"/>
        </w:rPr>
        <w:t>___</w:t>
      </w:r>
      <w:r w:rsidRPr="003F4619">
        <w:rPr>
          <w:sz w:val="23"/>
          <w:szCs w:val="23"/>
        </w:rPr>
        <w:t xml:space="preserve"> ions of potassium go through.</w:t>
      </w:r>
    </w:p>
    <w:p w14:paraId="0268003D" w14:textId="06D18136" w:rsidR="00E51CB2" w:rsidRPr="003F4619" w:rsidRDefault="00E51CB2" w:rsidP="00E51CB2">
      <w:pPr>
        <w:pStyle w:val="NoSpacing"/>
        <w:ind w:left="720"/>
        <w:rPr>
          <w:sz w:val="28"/>
          <w:szCs w:val="28"/>
        </w:rPr>
      </w:pPr>
      <w:r w:rsidRPr="003F4619">
        <w:rPr>
          <w:sz w:val="23"/>
          <w:szCs w:val="23"/>
        </w:rPr>
        <w:lastRenderedPageBreak/>
        <w:tab/>
      </w:r>
      <w:r w:rsidR="003F4619" w:rsidRPr="003F4619">
        <w:rPr>
          <w:sz w:val="28"/>
          <w:szCs w:val="28"/>
        </w:rPr>
        <w:t xml:space="preserve"> </w:t>
      </w:r>
    </w:p>
    <w:sectPr w:rsidR="00E51CB2" w:rsidRPr="003F4619" w:rsidSect="0022171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864E3" w14:textId="77777777" w:rsidR="003F4619" w:rsidRDefault="003F4619" w:rsidP="00221717">
      <w:pPr>
        <w:spacing w:after="0" w:line="240" w:lineRule="auto"/>
      </w:pPr>
      <w:r>
        <w:separator/>
      </w:r>
    </w:p>
  </w:endnote>
  <w:endnote w:type="continuationSeparator" w:id="0">
    <w:p w14:paraId="672EDAC0" w14:textId="77777777" w:rsidR="003F4619" w:rsidRDefault="003F4619" w:rsidP="00221717">
      <w:pPr>
        <w:spacing w:after="0" w:line="240" w:lineRule="auto"/>
      </w:pPr>
      <w:r>
        <w:continuationSeparator/>
      </w:r>
    </w:p>
  </w:endnote>
  <w:endnote w:type="continuationNotice" w:id="1">
    <w:p w14:paraId="6D8F7795" w14:textId="77777777" w:rsidR="00F94B8D" w:rsidRDefault="00F94B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80042" w14:textId="77777777" w:rsidR="003F4619" w:rsidRPr="00221717" w:rsidRDefault="003F4619">
    <w:pPr>
      <w:pStyle w:val="Footer"/>
      <w:rPr>
        <w:i/>
      </w:rPr>
    </w:pPr>
    <w:r w:rsidRPr="00221717">
      <w:rPr>
        <w:i/>
      </w:rPr>
      <w:t>Biology</w:t>
    </w:r>
    <w:r>
      <w:rPr>
        <w:i/>
      </w:rPr>
      <w:t xml:space="preserve"> Keystone Review—2012-2013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F0047" w14:textId="77777777" w:rsidR="003F4619" w:rsidRDefault="003F4619" w:rsidP="00221717">
      <w:pPr>
        <w:spacing w:after="0" w:line="240" w:lineRule="auto"/>
      </w:pPr>
      <w:r>
        <w:separator/>
      </w:r>
    </w:p>
  </w:footnote>
  <w:footnote w:type="continuationSeparator" w:id="0">
    <w:p w14:paraId="15848FE6" w14:textId="77777777" w:rsidR="003F4619" w:rsidRDefault="003F4619" w:rsidP="00221717">
      <w:pPr>
        <w:spacing w:after="0" w:line="240" w:lineRule="auto"/>
      </w:pPr>
      <w:r>
        <w:continuationSeparator/>
      </w:r>
    </w:p>
  </w:footnote>
  <w:footnote w:type="continuationNotice" w:id="1">
    <w:p w14:paraId="6C0C8C2F" w14:textId="77777777" w:rsidR="00F94B8D" w:rsidRDefault="00F94B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D46E2"/>
    <w:multiLevelType w:val="hybridMultilevel"/>
    <w:tmpl w:val="C2746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3C47"/>
    <w:multiLevelType w:val="hybridMultilevel"/>
    <w:tmpl w:val="863C2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17"/>
    <w:rsid w:val="00221717"/>
    <w:rsid w:val="002D76EB"/>
    <w:rsid w:val="003F4619"/>
    <w:rsid w:val="00446A3E"/>
    <w:rsid w:val="00625485"/>
    <w:rsid w:val="00645C96"/>
    <w:rsid w:val="007D7E80"/>
    <w:rsid w:val="008C2E0D"/>
    <w:rsid w:val="00A53D7F"/>
    <w:rsid w:val="00A87CE0"/>
    <w:rsid w:val="00B56A31"/>
    <w:rsid w:val="00B82C6B"/>
    <w:rsid w:val="00BA52E5"/>
    <w:rsid w:val="00BF1ECA"/>
    <w:rsid w:val="00C51172"/>
    <w:rsid w:val="00CA1509"/>
    <w:rsid w:val="00CB7752"/>
    <w:rsid w:val="00D7245E"/>
    <w:rsid w:val="00D84084"/>
    <w:rsid w:val="00E51CB2"/>
    <w:rsid w:val="00EB3FC6"/>
    <w:rsid w:val="00F9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7FFEE"/>
  <w15:docId w15:val="{05684536-F37A-4262-A449-E6284799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717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717"/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1717"/>
    <w:pPr>
      <w:spacing w:after="0" w:line="240" w:lineRule="auto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4B2912CFFD54FB1DA1732D0A7CA71" ma:contentTypeVersion="0" ma:contentTypeDescription="Create a new document." ma:contentTypeScope="" ma:versionID="53896daf08c61eb2a35503b05223ea4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51ECF-8024-4FF5-AD70-F598A7279429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752F391-54A2-47EB-B528-15C7357ED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DAEAB7C-6CF0-4FCA-8B14-87B87FCC44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3203DA-DAF9-44B2-A5DE-94A0E05F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Meghan Lichtenwalner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Lichtenwalner</dc:creator>
  <cp:lastModifiedBy>Lichtenwalner, Meghan</cp:lastModifiedBy>
  <cp:revision>2</cp:revision>
  <dcterms:created xsi:type="dcterms:W3CDTF">2014-10-02T14:20:00Z</dcterms:created>
  <dcterms:modified xsi:type="dcterms:W3CDTF">2014-10-02T14:20:00Z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0x01010089B4B2912CFFD54FB1DA1732D0A7CA71</vt:lpwstr>
  </property>
</Properties>
</file>