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7234" w14:textId="77777777" w:rsidR="00563ED1" w:rsidRDefault="00882C69" w:rsidP="00882C69">
      <w:pPr>
        <w:widowControl w:val="0"/>
        <w:autoSpaceDE w:val="0"/>
        <w:autoSpaceDN w:val="0"/>
        <w:adjustRightInd w:val="0"/>
        <w:rPr>
          <w:rFonts w:ascii="Arial" w:hAnsi="Arial" w:cs="Arial"/>
          <w:iCs/>
        </w:rPr>
      </w:pPr>
      <w:r w:rsidRPr="00FD7B8E">
        <w:rPr>
          <w:rFonts w:ascii="Arial" w:hAnsi="Arial" w:cs="Arial"/>
        </w:rPr>
        <w:t>Avonworth High School proudly presents its annual fall play, </w:t>
      </w:r>
      <w:r w:rsidR="00FD7B8E" w:rsidRPr="00FD7B8E">
        <w:rPr>
          <w:rFonts w:ascii="Arial" w:hAnsi="Arial" w:cs="Arial"/>
          <w:i/>
          <w:iCs/>
        </w:rPr>
        <w:t xml:space="preserve">Clue: On Stage, </w:t>
      </w:r>
      <w:r w:rsidR="00FD7B8E" w:rsidRPr="00FD7B8E">
        <w:rPr>
          <w:rFonts w:ascii="Arial" w:hAnsi="Arial" w:cs="Arial"/>
          <w:iCs/>
        </w:rPr>
        <w:t xml:space="preserve">adapted for the stage by Jonathan Lynn, Hunter Foster, Eric Price, and Sandy Rustin.  </w:t>
      </w:r>
    </w:p>
    <w:p w14:paraId="24082EBA" w14:textId="77777777" w:rsidR="00563ED1" w:rsidRDefault="00563ED1" w:rsidP="00882C69">
      <w:pPr>
        <w:widowControl w:val="0"/>
        <w:autoSpaceDE w:val="0"/>
        <w:autoSpaceDN w:val="0"/>
        <w:adjustRightInd w:val="0"/>
        <w:rPr>
          <w:rFonts w:ascii="Arial" w:hAnsi="Arial" w:cs="Arial"/>
          <w:iCs/>
        </w:rPr>
      </w:pPr>
    </w:p>
    <w:p w14:paraId="68F55662" w14:textId="77777777" w:rsidR="00FD7B8E" w:rsidRPr="00563ED1" w:rsidRDefault="00FD7B8E" w:rsidP="00882C69">
      <w:pPr>
        <w:widowControl w:val="0"/>
        <w:autoSpaceDE w:val="0"/>
        <w:autoSpaceDN w:val="0"/>
        <w:adjustRightInd w:val="0"/>
        <w:rPr>
          <w:rFonts w:ascii="Arial" w:hAnsi="Arial" w:cs="Arial"/>
          <w:i/>
          <w:color w:val="943634" w:themeColor="accent2" w:themeShade="BF"/>
        </w:rPr>
      </w:pPr>
      <w:r w:rsidRPr="00563ED1">
        <w:rPr>
          <w:rFonts w:ascii="Arial" w:hAnsi="Arial" w:cs="Arial"/>
          <w:i/>
          <w:color w:val="943634" w:themeColor="accent2" w:themeShade="BF"/>
        </w:rPr>
        <w:t xml:space="preserve">It's a dark and stormy night, and you've been invited to a very unusual dinner party. Each of the guests has an alias, the butler offers a variety of weapons, and the host is, well . . . dead. So whodunnit? Join the iconic oddballs known as Scarlet, Plum, White, Green, Peacock, and Mustard as they race to find the murderer in </w:t>
      </w:r>
      <w:proofErr w:type="spellStart"/>
      <w:r w:rsidRPr="00563ED1">
        <w:rPr>
          <w:rFonts w:ascii="Arial" w:hAnsi="Arial" w:cs="Arial"/>
          <w:i/>
          <w:color w:val="943634" w:themeColor="accent2" w:themeShade="BF"/>
        </w:rPr>
        <w:t>Boddy</w:t>
      </w:r>
      <w:proofErr w:type="spellEnd"/>
      <w:r w:rsidRPr="00563ED1">
        <w:rPr>
          <w:rFonts w:ascii="Arial" w:hAnsi="Arial" w:cs="Arial"/>
          <w:i/>
          <w:color w:val="943634" w:themeColor="accent2" w:themeShade="BF"/>
        </w:rPr>
        <w:t xml:space="preserve"> Manor before the body count stacks up. Based on the cult classic film and the popular board game, </w:t>
      </w:r>
      <w:r w:rsidRPr="00563ED1">
        <w:rPr>
          <w:rFonts w:ascii="Arial" w:hAnsi="Arial" w:cs="Arial"/>
          <w:i/>
          <w:iCs/>
          <w:color w:val="943634" w:themeColor="accent2" w:themeShade="BF"/>
        </w:rPr>
        <w:t>Clue</w:t>
      </w:r>
      <w:r w:rsidRPr="00563ED1">
        <w:rPr>
          <w:rFonts w:ascii="Arial" w:hAnsi="Arial" w:cs="Arial"/>
          <w:i/>
          <w:color w:val="943634" w:themeColor="accent2" w:themeShade="BF"/>
        </w:rPr>
        <w:t> is a madcap comedy that will keep you guessing until the final twist.</w:t>
      </w:r>
    </w:p>
    <w:p w14:paraId="26FFCC03" w14:textId="77777777" w:rsidR="00FD7B8E" w:rsidRDefault="00FD7B8E" w:rsidP="00882C69">
      <w:pPr>
        <w:widowControl w:val="0"/>
        <w:autoSpaceDE w:val="0"/>
        <w:autoSpaceDN w:val="0"/>
        <w:adjustRightInd w:val="0"/>
        <w:rPr>
          <w:rFonts w:ascii="Arial" w:hAnsi="Arial" w:cs="Arial"/>
          <w:color w:val="382F2D"/>
          <w:sz w:val="26"/>
          <w:szCs w:val="26"/>
        </w:rPr>
      </w:pPr>
    </w:p>
    <w:p w14:paraId="3E4263D6" w14:textId="77777777" w:rsidR="00882C69" w:rsidRPr="00FD7B8E" w:rsidRDefault="00882C69" w:rsidP="00882C69">
      <w:pPr>
        <w:widowControl w:val="0"/>
        <w:autoSpaceDE w:val="0"/>
        <w:autoSpaceDN w:val="0"/>
        <w:adjustRightInd w:val="0"/>
        <w:rPr>
          <w:rFonts w:ascii="Arial" w:hAnsi="Arial" w:cs="Arial"/>
        </w:rPr>
      </w:pPr>
      <w:r w:rsidRPr="00FD7B8E">
        <w:rPr>
          <w:rFonts w:ascii="Arial" w:hAnsi="Arial" w:cs="Arial"/>
        </w:rPr>
        <w:t>Tickets are $8 for adults and $6 for students/senior citizens.  Performance dates and times are as follows.  </w:t>
      </w:r>
    </w:p>
    <w:p w14:paraId="13FCCCEE" w14:textId="77777777" w:rsidR="00882C69" w:rsidRPr="00FD7B8E" w:rsidRDefault="00882C69" w:rsidP="00882C69">
      <w:pPr>
        <w:widowControl w:val="0"/>
        <w:autoSpaceDE w:val="0"/>
        <w:autoSpaceDN w:val="0"/>
        <w:adjustRightInd w:val="0"/>
        <w:rPr>
          <w:rFonts w:ascii="Arial" w:hAnsi="Arial" w:cs="Arial"/>
        </w:rPr>
      </w:pPr>
      <w:r w:rsidRPr="00FD7B8E">
        <w:rPr>
          <w:rFonts w:ascii="Arial" w:hAnsi="Arial" w:cs="Arial"/>
        </w:rPr>
        <w:t> </w:t>
      </w:r>
    </w:p>
    <w:p w14:paraId="644E852D" w14:textId="77777777" w:rsidR="00882C69" w:rsidRPr="00FD7B8E" w:rsidRDefault="00882C69" w:rsidP="00882C69">
      <w:pPr>
        <w:widowControl w:val="0"/>
        <w:autoSpaceDE w:val="0"/>
        <w:autoSpaceDN w:val="0"/>
        <w:adjustRightInd w:val="0"/>
        <w:ind w:left="720"/>
        <w:rPr>
          <w:rFonts w:ascii="Arial" w:hAnsi="Arial" w:cs="Arial"/>
        </w:rPr>
      </w:pPr>
      <w:r w:rsidRPr="00FD7B8E">
        <w:rPr>
          <w:rFonts w:ascii="Arial" w:hAnsi="Arial" w:cs="Arial"/>
        </w:rPr>
        <w:t>Wednesday, November 1</w:t>
      </w:r>
      <w:r w:rsidR="00FD7B8E" w:rsidRPr="00FD7B8E">
        <w:rPr>
          <w:rFonts w:ascii="Arial" w:hAnsi="Arial" w:cs="Arial"/>
        </w:rPr>
        <w:t>4</w:t>
      </w:r>
      <w:r w:rsidRPr="00FD7B8E">
        <w:rPr>
          <w:rFonts w:ascii="Arial" w:hAnsi="Arial" w:cs="Arial"/>
        </w:rPr>
        <w:t xml:space="preserve">  7:30pm</w:t>
      </w:r>
    </w:p>
    <w:p w14:paraId="3357EA76" w14:textId="77777777" w:rsidR="00882C69" w:rsidRPr="00FD7B8E" w:rsidRDefault="00882C69" w:rsidP="00882C69">
      <w:pPr>
        <w:widowControl w:val="0"/>
        <w:autoSpaceDE w:val="0"/>
        <w:autoSpaceDN w:val="0"/>
        <w:adjustRightInd w:val="0"/>
        <w:ind w:left="720"/>
        <w:rPr>
          <w:rFonts w:ascii="Arial" w:hAnsi="Arial" w:cs="Arial"/>
        </w:rPr>
      </w:pPr>
      <w:r w:rsidRPr="00FD7B8E">
        <w:rPr>
          <w:rFonts w:ascii="Arial" w:hAnsi="Arial" w:cs="Arial"/>
        </w:rPr>
        <w:t>Thursday, November 1</w:t>
      </w:r>
      <w:r w:rsidR="00FD7B8E" w:rsidRPr="00FD7B8E">
        <w:rPr>
          <w:rFonts w:ascii="Arial" w:hAnsi="Arial" w:cs="Arial"/>
        </w:rPr>
        <w:t>5</w:t>
      </w:r>
      <w:r w:rsidRPr="00FD7B8E">
        <w:rPr>
          <w:rFonts w:ascii="Arial" w:hAnsi="Arial" w:cs="Arial"/>
        </w:rPr>
        <w:t xml:space="preserve">  7:30pm</w:t>
      </w:r>
    </w:p>
    <w:p w14:paraId="4ECA85E9" w14:textId="77777777" w:rsidR="00882C69" w:rsidRPr="00FD7B8E" w:rsidRDefault="00882C69" w:rsidP="00882C69">
      <w:pPr>
        <w:widowControl w:val="0"/>
        <w:autoSpaceDE w:val="0"/>
        <w:autoSpaceDN w:val="0"/>
        <w:adjustRightInd w:val="0"/>
        <w:ind w:left="720"/>
        <w:rPr>
          <w:rFonts w:ascii="Arial" w:hAnsi="Arial" w:cs="Arial"/>
        </w:rPr>
      </w:pPr>
      <w:r w:rsidRPr="00FD7B8E">
        <w:rPr>
          <w:rFonts w:ascii="Arial" w:hAnsi="Arial" w:cs="Arial"/>
        </w:rPr>
        <w:t xml:space="preserve">Friday, November </w:t>
      </w:r>
      <w:r w:rsidR="002678CF" w:rsidRPr="00FD7B8E">
        <w:rPr>
          <w:rFonts w:ascii="Arial" w:hAnsi="Arial" w:cs="Arial"/>
        </w:rPr>
        <w:t>1</w:t>
      </w:r>
      <w:r w:rsidR="00FD7B8E" w:rsidRPr="00FD7B8E">
        <w:rPr>
          <w:rFonts w:ascii="Arial" w:hAnsi="Arial" w:cs="Arial"/>
        </w:rPr>
        <w:t>6</w:t>
      </w:r>
      <w:r w:rsidRPr="00FD7B8E">
        <w:rPr>
          <w:rFonts w:ascii="Arial" w:hAnsi="Arial" w:cs="Arial"/>
        </w:rPr>
        <w:t xml:space="preserve">  7:30pm</w:t>
      </w:r>
    </w:p>
    <w:p w14:paraId="4A801BB4" w14:textId="77777777" w:rsidR="00882C69" w:rsidRPr="00FD7B8E" w:rsidRDefault="00882C69" w:rsidP="00882C69">
      <w:pPr>
        <w:widowControl w:val="0"/>
        <w:autoSpaceDE w:val="0"/>
        <w:autoSpaceDN w:val="0"/>
        <w:adjustRightInd w:val="0"/>
        <w:ind w:left="720"/>
        <w:rPr>
          <w:rFonts w:ascii="Arial" w:hAnsi="Arial" w:cs="Arial"/>
        </w:rPr>
      </w:pPr>
      <w:r w:rsidRPr="00FD7B8E">
        <w:rPr>
          <w:rFonts w:ascii="Arial" w:hAnsi="Arial" w:cs="Arial"/>
        </w:rPr>
        <w:t xml:space="preserve">Saturday, November </w:t>
      </w:r>
      <w:r w:rsidR="002678CF" w:rsidRPr="00FD7B8E">
        <w:rPr>
          <w:rFonts w:ascii="Arial" w:hAnsi="Arial" w:cs="Arial"/>
        </w:rPr>
        <w:t>1</w:t>
      </w:r>
      <w:r w:rsidR="00FD7B8E" w:rsidRPr="00FD7B8E">
        <w:rPr>
          <w:rFonts w:ascii="Arial" w:hAnsi="Arial" w:cs="Arial"/>
        </w:rPr>
        <w:t>7</w:t>
      </w:r>
      <w:r w:rsidRPr="00FD7B8E">
        <w:rPr>
          <w:rFonts w:ascii="Arial" w:hAnsi="Arial" w:cs="Arial"/>
        </w:rPr>
        <w:t xml:space="preserve">  2:00pm matinee</w:t>
      </w:r>
      <w:r w:rsidR="008A07EB" w:rsidRPr="00FD7B8E">
        <w:rPr>
          <w:rFonts w:ascii="Arial" w:hAnsi="Arial" w:cs="Arial"/>
        </w:rPr>
        <w:t xml:space="preserve"> &amp; 7:30pm</w:t>
      </w:r>
    </w:p>
    <w:p w14:paraId="2FB39CFC" w14:textId="77777777" w:rsidR="00882C69" w:rsidRPr="00FD7B8E" w:rsidRDefault="00882C69" w:rsidP="00882C69">
      <w:pPr>
        <w:widowControl w:val="0"/>
        <w:autoSpaceDE w:val="0"/>
        <w:autoSpaceDN w:val="0"/>
        <w:adjustRightInd w:val="0"/>
        <w:rPr>
          <w:rFonts w:ascii="Arial" w:hAnsi="Arial" w:cs="Arial"/>
        </w:rPr>
      </w:pPr>
      <w:r w:rsidRPr="00FD7B8E">
        <w:rPr>
          <w:rFonts w:ascii="Arial" w:hAnsi="Arial" w:cs="Arial"/>
        </w:rPr>
        <w:t>  </w:t>
      </w:r>
    </w:p>
    <w:p w14:paraId="189A4C29" w14:textId="77777777" w:rsidR="00882C69" w:rsidRPr="00563ED1" w:rsidRDefault="00882C69" w:rsidP="00882C69">
      <w:pPr>
        <w:widowControl w:val="0"/>
        <w:autoSpaceDE w:val="0"/>
        <w:autoSpaceDN w:val="0"/>
        <w:adjustRightInd w:val="0"/>
        <w:rPr>
          <w:rFonts w:ascii="Arial" w:hAnsi="Arial" w:cs="Arial"/>
          <w:color w:val="FF0000"/>
        </w:rPr>
      </w:pPr>
      <w:r w:rsidRPr="00563ED1">
        <w:rPr>
          <w:rFonts w:ascii="Arial" w:hAnsi="Arial" w:cs="Arial"/>
          <w:color w:val="FF0000"/>
        </w:rPr>
        <w:t xml:space="preserve">For those unfamiliar with </w:t>
      </w:r>
      <w:proofErr w:type="spellStart"/>
      <w:r w:rsidRPr="00563ED1">
        <w:rPr>
          <w:rFonts w:ascii="Arial" w:hAnsi="Arial" w:cs="Arial"/>
          <w:color w:val="FF0000"/>
        </w:rPr>
        <w:t>Avonworth's</w:t>
      </w:r>
      <w:proofErr w:type="spellEnd"/>
      <w:r w:rsidR="008A07EB" w:rsidRPr="00563ED1">
        <w:rPr>
          <w:rFonts w:ascii="Arial" w:hAnsi="Arial" w:cs="Arial"/>
          <w:color w:val="FF0000"/>
        </w:rPr>
        <w:t xml:space="preserve"> fall p</w:t>
      </w:r>
      <w:r w:rsidRPr="00563ED1">
        <w:rPr>
          <w:rFonts w:ascii="Arial" w:hAnsi="Arial" w:cs="Arial"/>
          <w:color w:val="FF0000"/>
        </w:rPr>
        <w:t>lay tradition, seating is on the stage, in the round, and therefore limited.  Seats are unassigned and sell quickly.  Due to seating limitations, we require all tickets to be prepaid.  Please complete the order form below, </w:t>
      </w:r>
      <w:r w:rsidRPr="00563ED1">
        <w:rPr>
          <w:rFonts w:ascii="Arial" w:hAnsi="Arial" w:cs="Arial"/>
          <w:b/>
          <w:bCs/>
          <w:color w:val="FF0000"/>
        </w:rPr>
        <w:t>make checks payable to Avonworth High School</w:t>
      </w:r>
      <w:r w:rsidRPr="00563ED1">
        <w:rPr>
          <w:rFonts w:ascii="Arial" w:hAnsi="Arial" w:cs="Arial"/>
          <w:color w:val="FF0000"/>
        </w:rPr>
        <w:t> and mail to:</w:t>
      </w:r>
    </w:p>
    <w:p w14:paraId="726887D9" w14:textId="77777777" w:rsidR="00882C69" w:rsidRPr="00563ED1" w:rsidRDefault="00882C69" w:rsidP="00882C69">
      <w:pPr>
        <w:widowControl w:val="0"/>
        <w:autoSpaceDE w:val="0"/>
        <w:autoSpaceDN w:val="0"/>
        <w:adjustRightInd w:val="0"/>
        <w:rPr>
          <w:rFonts w:ascii="Arial" w:hAnsi="Arial" w:cs="Arial"/>
          <w:color w:val="FF0000"/>
        </w:rPr>
      </w:pPr>
      <w:r w:rsidRPr="00563ED1">
        <w:rPr>
          <w:rFonts w:ascii="Arial" w:hAnsi="Arial" w:cs="Arial"/>
          <w:color w:val="FF0000"/>
        </w:rPr>
        <w:t> </w:t>
      </w:r>
    </w:p>
    <w:p w14:paraId="2F30908F" w14:textId="77777777" w:rsidR="00882C69" w:rsidRPr="00563ED1" w:rsidRDefault="002678CF" w:rsidP="00882C69">
      <w:pPr>
        <w:widowControl w:val="0"/>
        <w:autoSpaceDE w:val="0"/>
        <w:autoSpaceDN w:val="0"/>
        <w:adjustRightInd w:val="0"/>
        <w:ind w:left="720"/>
        <w:rPr>
          <w:rFonts w:ascii="Arial" w:hAnsi="Arial" w:cs="Arial"/>
          <w:color w:val="FF0000"/>
        </w:rPr>
      </w:pPr>
      <w:r w:rsidRPr="00563ED1">
        <w:rPr>
          <w:rFonts w:ascii="Arial" w:hAnsi="Arial" w:cs="Arial"/>
          <w:color w:val="FF0000"/>
        </w:rPr>
        <w:t xml:space="preserve">Jackie </w:t>
      </w:r>
      <w:proofErr w:type="spellStart"/>
      <w:r w:rsidRPr="00563ED1">
        <w:rPr>
          <w:rFonts w:ascii="Arial" w:hAnsi="Arial" w:cs="Arial"/>
          <w:color w:val="FF0000"/>
        </w:rPr>
        <w:t>Karwoski</w:t>
      </w:r>
      <w:proofErr w:type="spellEnd"/>
    </w:p>
    <w:p w14:paraId="75269A2F" w14:textId="77777777" w:rsidR="00882C69" w:rsidRPr="00563ED1" w:rsidRDefault="002678CF" w:rsidP="00882C69">
      <w:pPr>
        <w:widowControl w:val="0"/>
        <w:autoSpaceDE w:val="0"/>
        <w:autoSpaceDN w:val="0"/>
        <w:adjustRightInd w:val="0"/>
        <w:ind w:left="720"/>
        <w:rPr>
          <w:rFonts w:ascii="Arial" w:hAnsi="Arial" w:cs="Arial"/>
          <w:color w:val="FF0000"/>
        </w:rPr>
      </w:pPr>
      <w:r w:rsidRPr="00563ED1">
        <w:rPr>
          <w:rFonts w:ascii="Arial" w:hAnsi="Arial" w:cs="Arial"/>
          <w:color w:val="FF0000"/>
        </w:rPr>
        <w:t>183 Orchard Avenue</w:t>
      </w:r>
    </w:p>
    <w:p w14:paraId="64F5EDEA" w14:textId="77777777" w:rsidR="00882C69" w:rsidRPr="00563ED1" w:rsidRDefault="00882C69" w:rsidP="00882C69">
      <w:pPr>
        <w:widowControl w:val="0"/>
        <w:autoSpaceDE w:val="0"/>
        <w:autoSpaceDN w:val="0"/>
        <w:adjustRightInd w:val="0"/>
        <w:ind w:left="720"/>
        <w:rPr>
          <w:rFonts w:ascii="Arial" w:hAnsi="Arial" w:cs="Arial"/>
          <w:color w:val="FF0000"/>
        </w:rPr>
      </w:pPr>
      <w:r w:rsidRPr="00563ED1">
        <w:rPr>
          <w:rFonts w:ascii="Arial" w:hAnsi="Arial" w:cs="Arial"/>
          <w:color w:val="FF0000"/>
        </w:rPr>
        <w:t>Pittsburgh, PA 152</w:t>
      </w:r>
      <w:r w:rsidR="002678CF" w:rsidRPr="00563ED1">
        <w:rPr>
          <w:rFonts w:ascii="Arial" w:hAnsi="Arial" w:cs="Arial"/>
          <w:color w:val="FF0000"/>
        </w:rPr>
        <w:t>02</w:t>
      </w:r>
    </w:p>
    <w:p w14:paraId="49B51920" w14:textId="77777777" w:rsidR="00882C69" w:rsidRPr="00FD7B8E" w:rsidRDefault="00882C69" w:rsidP="00882C69">
      <w:pPr>
        <w:widowControl w:val="0"/>
        <w:autoSpaceDE w:val="0"/>
        <w:autoSpaceDN w:val="0"/>
        <w:adjustRightInd w:val="0"/>
        <w:rPr>
          <w:rFonts w:ascii="Arial" w:hAnsi="Arial" w:cs="Arial"/>
        </w:rPr>
      </w:pPr>
      <w:r w:rsidRPr="00FD7B8E">
        <w:rPr>
          <w:rFonts w:ascii="Arial" w:hAnsi="Arial" w:cs="Arial"/>
        </w:rPr>
        <w:t> </w:t>
      </w:r>
    </w:p>
    <w:p w14:paraId="4391C8C7" w14:textId="01BB6A05" w:rsidR="00882C69" w:rsidRPr="00FD7B8E" w:rsidRDefault="00882C69" w:rsidP="00882C69">
      <w:pPr>
        <w:widowControl w:val="0"/>
        <w:autoSpaceDE w:val="0"/>
        <w:autoSpaceDN w:val="0"/>
        <w:adjustRightInd w:val="0"/>
        <w:rPr>
          <w:rFonts w:ascii="Arial" w:hAnsi="Arial" w:cs="Arial"/>
        </w:rPr>
      </w:pPr>
      <w:r w:rsidRPr="00FD7B8E">
        <w:rPr>
          <w:rFonts w:ascii="Arial" w:hAnsi="Arial" w:cs="Arial"/>
        </w:rPr>
        <w:t xml:space="preserve">You will receive confirmation when your check is received so please include your email address. </w:t>
      </w:r>
      <w:bookmarkStart w:id="0" w:name="_GoBack"/>
      <w:bookmarkEnd w:id="0"/>
      <w:r w:rsidRPr="00FD7B8E">
        <w:rPr>
          <w:rFonts w:ascii="Arial" w:hAnsi="Arial" w:cs="Arial"/>
        </w:rPr>
        <w:t>Tickets can be picked up at Will Call in the Avonworth theater lobby 30 minutes prior to the performance.</w:t>
      </w:r>
    </w:p>
    <w:p w14:paraId="4AD04033" w14:textId="77777777" w:rsidR="00882C69" w:rsidRPr="00FD7B8E" w:rsidRDefault="00882C69" w:rsidP="00882C69">
      <w:pPr>
        <w:widowControl w:val="0"/>
        <w:autoSpaceDE w:val="0"/>
        <w:autoSpaceDN w:val="0"/>
        <w:adjustRightInd w:val="0"/>
        <w:rPr>
          <w:rFonts w:ascii="Arial" w:hAnsi="Arial" w:cs="Arial"/>
        </w:rPr>
      </w:pPr>
      <w:r w:rsidRPr="00FD7B8E">
        <w:rPr>
          <w:rFonts w:ascii="Arial" w:hAnsi="Arial" w:cs="Arial"/>
        </w:rPr>
        <w:t> </w:t>
      </w:r>
    </w:p>
    <w:p w14:paraId="323BD06D" w14:textId="77777777" w:rsidR="00882C69" w:rsidRPr="00FD7B8E" w:rsidRDefault="00882C69" w:rsidP="00882C69">
      <w:pPr>
        <w:widowControl w:val="0"/>
        <w:autoSpaceDE w:val="0"/>
        <w:autoSpaceDN w:val="0"/>
        <w:adjustRightInd w:val="0"/>
        <w:rPr>
          <w:rFonts w:ascii="Arial" w:hAnsi="Arial" w:cs="Arial"/>
        </w:rPr>
      </w:pPr>
      <w:r w:rsidRPr="00FD7B8E">
        <w:rPr>
          <w:rFonts w:ascii="Arial" w:hAnsi="Arial" w:cs="Arial"/>
        </w:rPr>
        <w:t>If you have any questions, please email </w:t>
      </w:r>
      <w:hyperlink r:id="rId4" w:history="1">
        <w:r w:rsidR="002678CF" w:rsidRPr="00FD7B8E">
          <w:rPr>
            <w:rStyle w:val="Hyperlink"/>
            <w:rFonts w:ascii="Arial" w:hAnsi="Arial" w:cs="Arial"/>
          </w:rPr>
          <w:t>avonworthtickets@gmail.com</w:t>
        </w:r>
      </w:hyperlink>
      <w:r w:rsidRPr="00FD7B8E">
        <w:rPr>
          <w:rFonts w:ascii="Arial" w:hAnsi="Arial" w:cs="Arial"/>
        </w:rPr>
        <w:t>.  Thank you very much for your support of the arts at Avonworth.  We sincerely appreciate it.</w:t>
      </w:r>
    </w:p>
    <w:p w14:paraId="3BB7AEA7" w14:textId="77777777" w:rsidR="00882C69" w:rsidRPr="00FD7B8E" w:rsidRDefault="00882C69" w:rsidP="00882C69">
      <w:pPr>
        <w:widowControl w:val="0"/>
        <w:autoSpaceDE w:val="0"/>
        <w:autoSpaceDN w:val="0"/>
        <w:adjustRightInd w:val="0"/>
        <w:rPr>
          <w:rFonts w:ascii="Arial" w:hAnsi="Arial" w:cs="Arial"/>
        </w:rPr>
      </w:pPr>
    </w:p>
    <w:p w14:paraId="10B41A55" w14:textId="77777777" w:rsidR="00882C69" w:rsidRPr="00FD7B8E" w:rsidRDefault="002678CF" w:rsidP="00882C69">
      <w:pPr>
        <w:rPr>
          <w:rFonts w:ascii="Arial" w:hAnsi="Arial" w:cs="Arial"/>
        </w:rPr>
      </w:pPr>
      <w:r w:rsidRPr="00FD7B8E">
        <w:rPr>
          <w:rFonts w:ascii="Arial" w:hAnsi="Arial" w:cs="Arial"/>
        </w:rPr>
        <w:t xml:space="preserve">Jackie </w:t>
      </w:r>
      <w:proofErr w:type="spellStart"/>
      <w:r w:rsidRPr="00FD7B8E">
        <w:rPr>
          <w:rFonts w:ascii="Arial" w:hAnsi="Arial" w:cs="Arial"/>
        </w:rPr>
        <w:t>Karwoski</w:t>
      </w:r>
      <w:proofErr w:type="spellEnd"/>
      <w:r w:rsidR="00882C69" w:rsidRPr="00FD7B8E">
        <w:rPr>
          <w:rFonts w:ascii="Arial" w:hAnsi="Arial" w:cs="Arial"/>
        </w:rPr>
        <w:t>, Ticket Coordinator</w:t>
      </w:r>
    </w:p>
    <w:p w14:paraId="6862E44D" w14:textId="77777777" w:rsidR="00882C69" w:rsidRDefault="00882C69" w:rsidP="00882C69"/>
    <w:p w14:paraId="34DD4B5E" w14:textId="77777777" w:rsidR="00882C69" w:rsidRDefault="00882C69" w:rsidP="00882C69"/>
    <w:tbl>
      <w:tblPr>
        <w:tblW w:w="86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94"/>
        <w:gridCol w:w="895"/>
        <w:gridCol w:w="1744"/>
        <w:gridCol w:w="1343"/>
        <w:gridCol w:w="1464"/>
      </w:tblGrid>
      <w:tr w:rsidR="00882C69" w14:paraId="334D1E45" w14:textId="77777777">
        <w:trPr>
          <w:trHeight w:val="144"/>
        </w:trPr>
        <w:tc>
          <w:tcPr>
            <w:tcW w:w="3194" w:type="dxa"/>
            <w:tcBorders>
              <w:top w:val="nil"/>
              <w:left w:val="nil"/>
              <w:bottom w:val="single" w:sz="18" w:space="0" w:color="auto"/>
              <w:right w:val="single" w:sz="4" w:space="0" w:color="auto"/>
            </w:tcBorders>
            <w:vAlign w:val="center"/>
          </w:tcPr>
          <w:p w14:paraId="28A1367B" w14:textId="77777777" w:rsidR="00882C69" w:rsidRPr="000330FD" w:rsidRDefault="00882C69">
            <w:pPr>
              <w:spacing w:line="280" w:lineRule="exact"/>
              <w:contextualSpacing/>
              <w:rPr>
                <w:rFonts w:ascii="Arial Bold" w:hAnsi="Arial Bold"/>
                <w:b/>
                <w:sz w:val="28"/>
              </w:rPr>
            </w:pPr>
            <w:r w:rsidRPr="000330FD">
              <w:rPr>
                <w:rFonts w:ascii="Arial Bold" w:hAnsi="Arial Bold"/>
                <w:b/>
                <w:sz w:val="28"/>
              </w:rPr>
              <w:t>ORDER FORM</w:t>
            </w:r>
          </w:p>
        </w:tc>
        <w:tc>
          <w:tcPr>
            <w:tcW w:w="895" w:type="dxa"/>
            <w:tcBorders>
              <w:top w:val="single" w:sz="4" w:space="0" w:color="auto"/>
              <w:left w:val="single" w:sz="4" w:space="0" w:color="auto"/>
              <w:bottom w:val="single" w:sz="18" w:space="0" w:color="auto"/>
              <w:right w:val="single" w:sz="4" w:space="0" w:color="auto"/>
            </w:tcBorders>
            <w:shd w:val="clear" w:color="auto" w:fill="CCFFCC"/>
            <w:vAlign w:val="center"/>
          </w:tcPr>
          <w:p w14:paraId="4BB3E4A6" w14:textId="77777777" w:rsidR="00882C69" w:rsidRPr="00265BB8" w:rsidRDefault="00882C69" w:rsidP="00A23CD0">
            <w:pPr>
              <w:spacing w:line="280" w:lineRule="exact"/>
              <w:contextualSpacing/>
              <w:jc w:val="center"/>
              <w:rPr>
                <w:rFonts w:ascii="Arial Narrow Bold" w:hAnsi="Arial Narrow Bold"/>
              </w:rPr>
            </w:pPr>
            <w:r w:rsidRPr="00265BB8">
              <w:rPr>
                <w:rFonts w:ascii="Arial Narrow Bold" w:hAnsi="Arial Narrow Bold"/>
              </w:rPr>
              <w:t xml:space="preserve"># Adult Tickets ($8) </w:t>
            </w:r>
          </w:p>
        </w:tc>
        <w:tc>
          <w:tcPr>
            <w:tcW w:w="1744" w:type="dxa"/>
            <w:tcBorders>
              <w:top w:val="single" w:sz="4" w:space="0" w:color="auto"/>
              <w:left w:val="single" w:sz="4" w:space="0" w:color="auto"/>
              <w:bottom w:val="single" w:sz="18" w:space="0" w:color="auto"/>
              <w:right w:val="single" w:sz="4" w:space="0" w:color="auto"/>
            </w:tcBorders>
            <w:shd w:val="clear" w:color="auto" w:fill="CCFFCC"/>
            <w:vAlign w:val="center"/>
          </w:tcPr>
          <w:p w14:paraId="4F579796" w14:textId="77777777" w:rsidR="00882C69" w:rsidRPr="00265BB8" w:rsidRDefault="00882C69" w:rsidP="00265BB8">
            <w:pPr>
              <w:spacing w:line="280" w:lineRule="exact"/>
              <w:contextualSpacing/>
              <w:jc w:val="center"/>
              <w:rPr>
                <w:rFonts w:ascii="Arial Narrow Bold" w:hAnsi="Arial Narrow Bold"/>
              </w:rPr>
            </w:pPr>
            <w:r w:rsidRPr="00265BB8">
              <w:rPr>
                <w:rFonts w:ascii="Arial Narrow Bold" w:hAnsi="Arial Narrow Bold"/>
              </w:rPr>
              <w:t># Student &amp; Senior Citizen Ti</w:t>
            </w:r>
            <w:r>
              <w:rPr>
                <w:rFonts w:ascii="Arial Narrow Bold" w:hAnsi="Arial Narrow Bold"/>
              </w:rPr>
              <w:t>ckets</w:t>
            </w:r>
            <w:r w:rsidRPr="00265BB8">
              <w:rPr>
                <w:rFonts w:ascii="Arial Narrow Bold" w:hAnsi="Arial Narrow Bold"/>
              </w:rPr>
              <w:t xml:space="preserve"> </w:t>
            </w:r>
            <w:r>
              <w:rPr>
                <w:rFonts w:ascii="Arial Narrow Bold" w:hAnsi="Arial Narrow Bold"/>
              </w:rPr>
              <w:t>($6</w:t>
            </w:r>
            <w:r w:rsidRPr="00265BB8">
              <w:rPr>
                <w:rFonts w:ascii="Arial Narrow Bold" w:hAnsi="Arial Narrow Bold"/>
              </w:rPr>
              <w:t>)</w:t>
            </w:r>
          </w:p>
        </w:tc>
        <w:tc>
          <w:tcPr>
            <w:tcW w:w="1343" w:type="dxa"/>
            <w:tcBorders>
              <w:top w:val="single" w:sz="4" w:space="0" w:color="auto"/>
              <w:left w:val="single" w:sz="4" w:space="0" w:color="auto"/>
              <w:bottom w:val="single" w:sz="18" w:space="0" w:color="auto"/>
              <w:right w:val="single" w:sz="4" w:space="0" w:color="auto"/>
            </w:tcBorders>
            <w:shd w:val="clear" w:color="auto" w:fill="CCFFCC"/>
            <w:vAlign w:val="center"/>
          </w:tcPr>
          <w:p w14:paraId="6E5F22D1" w14:textId="77777777" w:rsidR="00882C69" w:rsidRPr="00265BB8" w:rsidRDefault="00882C69" w:rsidP="00E11CEC">
            <w:pPr>
              <w:spacing w:line="280" w:lineRule="exact"/>
              <w:contextualSpacing/>
              <w:jc w:val="center"/>
              <w:rPr>
                <w:rFonts w:ascii="Arial Narrow Bold" w:hAnsi="Arial Narrow Bold"/>
              </w:rPr>
            </w:pPr>
            <w:r w:rsidRPr="00265BB8">
              <w:rPr>
                <w:rFonts w:ascii="Arial Narrow Bold" w:hAnsi="Arial Narrow Bold"/>
              </w:rPr>
              <w:t>Total # of Tickets</w:t>
            </w:r>
          </w:p>
        </w:tc>
        <w:tc>
          <w:tcPr>
            <w:tcW w:w="1464" w:type="dxa"/>
            <w:tcBorders>
              <w:top w:val="single" w:sz="4" w:space="0" w:color="auto"/>
              <w:left w:val="single" w:sz="4" w:space="0" w:color="auto"/>
              <w:bottom w:val="single" w:sz="18" w:space="0" w:color="auto"/>
              <w:right w:val="single" w:sz="4" w:space="0" w:color="auto"/>
            </w:tcBorders>
            <w:shd w:val="clear" w:color="auto" w:fill="CCFFCC"/>
          </w:tcPr>
          <w:p w14:paraId="52C79726" w14:textId="77777777" w:rsidR="00882C69" w:rsidRPr="00265BB8" w:rsidRDefault="00882C69" w:rsidP="00265BB8">
            <w:pPr>
              <w:spacing w:line="280" w:lineRule="exact"/>
              <w:contextualSpacing/>
              <w:jc w:val="center"/>
              <w:rPr>
                <w:rFonts w:ascii="Arial Narrow Bold" w:hAnsi="Arial Narrow Bold"/>
              </w:rPr>
            </w:pPr>
          </w:p>
          <w:p w14:paraId="4DFE63F2" w14:textId="77777777" w:rsidR="00882C69" w:rsidRPr="00265BB8" w:rsidRDefault="00882C69" w:rsidP="00265BB8">
            <w:pPr>
              <w:spacing w:line="280" w:lineRule="exact"/>
              <w:contextualSpacing/>
              <w:jc w:val="center"/>
              <w:rPr>
                <w:rFonts w:ascii="Arial Narrow Bold" w:hAnsi="Arial Narrow Bold"/>
              </w:rPr>
            </w:pPr>
            <w:r w:rsidRPr="00265BB8">
              <w:rPr>
                <w:rFonts w:ascii="Arial Narrow Bold" w:hAnsi="Arial Narrow Bold"/>
              </w:rPr>
              <w:t>Total $</w:t>
            </w:r>
          </w:p>
        </w:tc>
      </w:tr>
      <w:tr w:rsidR="00882C69" w14:paraId="610D9C99" w14:textId="77777777">
        <w:trPr>
          <w:trHeight w:val="288"/>
        </w:trPr>
        <w:tc>
          <w:tcPr>
            <w:tcW w:w="3194" w:type="dxa"/>
            <w:tcBorders>
              <w:top w:val="single" w:sz="18" w:space="0" w:color="auto"/>
              <w:left w:val="single" w:sz="4" w:space="0" w:color="auto"/>
              <w:bottom w:val="single" w:sz="4" w:space="0" w:color="auto"/>
              <w:right w:val="single" w:sz="4" w:space="0" w:color="auto"/>
            </w:tcBorders>
            <w:vAlign w:val="center"/>
          </w:tcPr>
          <w:p w14:paraId="308F115D" w14:textId="77777777" w:rsidR="00882C69" w:rsidRPr="00265BB8" w:rsidRDefault="00882C69" w:rsidP="00FD7B8E">
            <w:pPr>
              <w:spacing w:line="280" w:lineRule="exact"/>
              <w:contextualSpacing/>
              <w:rPr>
                <w:rFonts w:ascii="Arial Narrow Bold" w:hAnsi="Arial Narrow Bold"/>
                <w:szCs w:val="20"/>
              </w:rPr>
            </w:pPr>
            <w:r>
              <w:rPr>
                <w:rFonts w:ascii="Arial Narrow Bold" w:hAnsi="Arial Narrow Bold"/>
              </w:rPr>
              <w:t>Wed. Nov 1</w:t>
            </w:r>
            <w:r w:rsidR="00FD7B8E">
              <w:rPr>
                <w:rFonts w:ascii="Arial Narrow Bold" w:hAnsi="Arial Narrow Bold"/>
              </w:rPr>
              <w:t>4</w:t>
            </w:r>
            <w:r>
              <w:rPr>
                <w:rFonts w:ascii="Arial Narrow Bold" w:hAnsi="Arial Narrow Bold"/>
              </w:rPr>
              <w:t xml:space="preserve"> @ 7:30pm</w:t>
            </w:r>
          </w:p>
        </w:tc>
        <w:tc>
          <w:tcPr>
            <w:tcW w:w="895" w:type="dxa"/>
            <w:tcBorders>
              <w:top w:val="single" w:sz="18" w:space="0" w:color="auto"/>
              <w:left w:val="single" w:sz="4" w:space="0" w:color="auto"/>
              <w:bottom w:val="single" w:sz="4" w:space="0" w:color="auto"/>
              <w:right w:val="single" w:sz="4" w:space="0" w:color="auto"/>
            </w:tcBorders>
            <w:vAlign w:val="center"/>
          </w:tcPr>
          <w:p w14:paraId="7B99DD85" w14:textId="77777777" w:rsidR="00882C69" w:rsidRDefault="00882C69">
            <w:pPr>
              <w:spacing w:line="280" w:lineRule="exact"/>
              <w:contextualSpacing/>
              <w:rPr>
                <w:rFonts w:ascii="Tahoma" w:hAnsi="Tahoma"/>
              </w:rPr>
            </w:pPr>
          </w:p>
        </w:tc>
        <w:tc>
          <w:tcPr>
            <w:tcW w:w="1744" w:type="dxa"/>
            <w:tcBorders>
              <w:top w:val="single" w:sz="18" w:space="0" w:color="auto"/>
              <w:left w:val="single" w:sz="4" w:space="0" w:color="auto"/>
              <w:bottom w:val="single" w:sz="4" w:space="0" w:color="auto"/>
              <w:right w:val="single" w:sz="4" w:space="0" w:color="auto"/>
            </w:tcBorders>
            <w:vAlign w:val="center"/>
          </w:tcPr>
          <w:p w14:paraId="58D4351F" w14:textId="77777777" w:rsidR="00882C69" w:rsidRDefault="00882C69">
            <w:pPr>
              <w:spacing w:line="280" w:lineRule="exact"/>
              <w:contextualSpacing/>
              <w:rPr>
                <w:rFonts w:ascii="Tahoma" w:hAnsi="Tahoma"/>
              </w:rPr>
            </w:pPr>
          </w:p>
        </w:tc>
        <w:tc>
          <w:tcPr>
            <w:tcW w:w="1343" w:type="dxa"/>
            <w:tcBorders>
              <w:top w:val="single" w:sz="18" w:space="0" w:color="auto"/>
              <w:left w:val="single" w:sz="4" w:space="0" w:color="auto"/>
              <w:bottom w:val="single" w:sz="4" w:space="0" w:color="auto"/>
              <w:right w:val="single" w:sz="4" w:space="0" w:color="auto"/>
            </w:tcBorders>
            <w:vAlign w:val="center"/>
          </w:tcPr>
          <w:p w14:paraId="6006BF33" w14:textId="77777777" w:rsidR="00882C69" w:rsidRDefault="00882C69">
            <w:pPr>
              <w:spacing w:line="280" w:lineRule="exact"/>
              <w:contextualSpacing/>
              <w:rPr>
                <w:rFonts w:ascii="Tahoma" w:hAnsi="Tahoma"/>
              </w:rPr>
            </w:pPr>
          </w:p>
        </w:tc>
        <w:tc>
          <w:tcPr>
            <w:tcW w:w="1464" w:type="dxa"/>
            <w:tcBorders>
              <w:top w:val="single" w:sz="18" w:space="0" w:color="auto"/>
              <w:left w:val="single" w:sz="4" w:space="0" w:color="auto"/>
              <w:bottom w:val="single" w:sz="4" w:space="0" w:color="auto"/>
              <w:right w:val="single" w:sz="4" w:space="0" w:color="auto"/>
            </w:tcBorders>
            <w:vAlign w:val="center"/>
          </w:tcPr>
          <w:p w14:paraId="7DE1F8AA" w14:textId="77777777" w:rsidR="00882C69" w:rsidRDefault="00882C69">
            <w:pPr>
              <w:spacing w:line="280" w:lineRule="exact"/>
              <w:contextualSpacing/>
              <w:rPr>
                <w:rFonts w:ascii="Tahoma" w:hAnsi="Tahoma"/>
              </w:rPr>
            </w:pPr>
          </w:p>
        </w:tc>
      </w:tr>
      <w:tr w:rsidR="00882C69" w14:paraId="05BE4BE0" w14:textId="77777777">
        <w:trPr>
          <w:trHeight w:val="288"/>
        </w:trPr>
        <w:tc>
          <w:tcPr>
            <w:tcW w:w="3194" w:type="dxa"/>
            <w:tcBorders>
              <w:top w:val="single" w:sz="4" w:space="0" w:color="auto"/>
              <w:left w:val="single" w:sz="4" w:space="0" w:color="auto"/>
              <w:bottom w:val="single" w:sz="4" w:space="0" w:color="auto"/>
              <w:right w:val="single" w:sz="4" w:space="0" w:color="auto"/>
            </w:tcBorders>
            <w:vAlign w:val="center"/>
          </w:tcPr>
          <w:p w14:paraId="623D89BF" w14:textId="77777777" w:rsidR="00882C69" w:rsidRPr="00265BB8" w:rsidRDefault="00882C69" w:rsidP="00FD7B8E">
            <w:pPr>
              <w:spacing w:line="280" w:lineRule="exact"/>
              <w:contextualSpacing/>
              <w:rPr>
                <w:rFonts w:ascii="Arial Narrow Bold" w:hAnsi="Arial Narrow Bold"/>
                <w:szCs w:val="20"/>
              </w:rPr>
            </w:pPr>
            <w:r w:rsidRPr="00265BB8">
              <w:rPr>
                <w:rFonts w:ascii="Arial Narrow Bold" w:hAnsi="Arial Narrow Bold"/>
                <w:szCs w:val="20"/>
              </w:rPr>
              <w:t>Thurs.</w:t>
            </w:r>
            <w:r>
              <w:rPr>
                <w:rFonts w:ascii="Arial Narrow Bold" w:hAnsi="Arial Narrow Bold"/>
                <w:szCs w:val="20"/>
              </w:rPr>
              <w:t xml:space="preserve"> Nov 1</w:t>
            </w:r>
            <w:r w:rsidR="00FD7B8E">
              <w:rPr>
                <w:rFonts w:ascii="Arial Narrow Bold" w:hAnsi="Arial Narrow Bold"/>
                <w:szCs w:val="20"/>
              </w:rPr>
              <w:t>5</w:t>
            </w:r>
            <w:r w:rsidRPr="00265BB8">
              <w:rPr>
                <w:rFonts w:ascii="Arial Narrow Bold" w:hAnsi="Arial Narrow Bold"/>
                <w:szCs w:val="20"/>
              </w:rPr>
              <w:t xml:space="preserve"> @ 7:30</w:t>
            </w:r>
            <w:r>
              <w:rPr>
                <w:rFonts w:ascii="Arial Narrow Bold" w:hAnsi="Arial Narrow Bold"/>
                <w:szCs w:val="20"/>
              </w:rPr>
              <w:t>pm</w:t>
            </w:r>
          </w:p>
        </w:tc>
        <w:tc>
          <w:tcPr>
            <w:tcW w:w="895" w:type="dxa"/>
            <w:tcBorders>
              <w:top w:val="single" w:sz="4" w:space="0" w:color="auto"/>
              <w:left w:val="single" w:sz="4" w:space="0" w:color="auto"/>
              <w:bottom w:val="single" w:sz="4" w:space="0" w:color="auto"/>
              <w:right w:val="single" w:sz="4" w:space="0" w:color="auto"/>
            </w:tcBorders>
            <w:vAlign w:val="center"/>
          </w:tcPr>
          <w:p w14:paraId="6DDA615D" w14:textId="77777777" w:rsidR="00882C69" w:rsidRDefault="00882C69">
            <w:pPr>
              <w:spacing w:line="280" w:lineRule="exact"/>
              <w:contextualSpacing/>
              <w:rPr>
                <w:rFonts w:ascii="Tahoma" w:hAnsi="Tahoma"/>
              </w:rPr>
            </w:pPr>
          </w:p>
        </w:tc>
        <w:tc>
          <w:tcPr>
            <w:tcW w:w="1744" w:type="dxa"/>
            <w:tcBorders>
              <w:top w:val="single" w:sz="4" w:space="0" w:color="auto"/>
              <w:left w:val="single" w:sz="4" w:space="0" w:color="auto"/>
              <w:bottom w:val="single" w:sz="4" w:space="0" w:color="auto"/>
              <w:right w:val="single" w:sz="4" w:space="0" w:color="auto"/>
            </w:tcBorders>
            <w:vAlign w:val="center"/>
          </w:tcPr>
          <w:p w14:paraId="6DD62C16" w14:textId="77777777" w:rsidR="00882C69" w:rsidRDefault="00882C69">
            <w:pPr>
              <w:spacing w:line="280" w:lineRule="exact"/>
              <w:contextualSpacing/>
              <w:rPr>
                <w:rFonts w:ascii="Tahoma" w:hAnsi="Tahoma"/>
              </w:rPr>
            </w:pPr>
          </w:p>
        </w:tc>
        <w:tc>
          <w:tcPr>
            <w:tcW w:w="1343" w:type="dxa"/>
            <w:tcBorders>
              <w:top w:val="single" w:sz="4" w:space="0" w:color="auto"/>
              <w:left w:val="single" w:sz="4" w:space="0" w:color="auto"/>
              <w:bottom w:val="single" w:sz="4" w:space="0" w:color="auto"/>
              <w:right w:val="single" w:sz="4" w:space="0" w:color="auto"/>
            </w:tcBorders>
            <w:vAlign w:val="center"/>
          </w:tcPr>
          <w:p w14:paraId="4C663935" w14:textId="77777777" w:rsidR="00882C69" w:rsidRDefault="00882C69">
            <w:pPr>
              <w:spacing w:line="280" w:lineRule="exact"/>
              <w:contextualSpacing/>
              <w:rPr>
                <w:rFonts w:ascii="Tahoma" w:hAnsi="Tahoma"/>
              </w:rPr>
            </w:pPr>
          </w:p>
        </w:tc>
        <w:tc>
          <w:tcPr>
            <w:tcW w:w="1464" w:type="dxa"/>
            <w:tcBorders>
              <w:top w:val="single" w:sz="4" w:space="0" w:color="auto"/>
              <w:left w:val="single" w:sz="4" w:space="0" w:color="auto"/>
              <w:bottom w:val="single" w:sz="4" w:space="0" w:color="auto"/>
              <w:right w:val="single" w:sz="4" w:space="0" w:color="auto"/>
            </w:tcBorders>
            <w:vAlign w:val="center"/>
          </w:tcPr>
          <w:p w14:paraId="08AD91C8" w14:textId="77777777" w:rsidR="00882C69" w:rsidRDefault="00882C69">
            <w:pPr>
              <w:spacing w:line="280" w:lineRule="exact"/>
              <w:contextualSpacing/>
              <w:rPr>
                <w:rFonts w:ascii="Tahoma" w:hAnsi="Tahoma"/>
              </w:rPr>
            </w:pPr>
          </w:p>
        </w:tc>
      </w:tr>
      <w:tr w:rsidR="00882C69" w14:paraId="312C40F8" w14:textId="77777777">
        <w:trPr>
          <w:trHeight w:val="288"/>
        </w:trPr>
        <w:tc>
          <w:tcPr>
            <w:tcW w:w="3194" w:type="dxa"/>
            <w:tcBorders>
              <w:top w:val="single" w:sz="4" w:space="0" w:color="auto"/>
              <w:left w:val="single" w:sz="4" w:space="0" w:color="auto"/>
              <w:bottom w:val="single" w:sz="4" w:space="0" w:color="auto"/>
              <w:right w:val="single" w:sz="4" w:space="0" w:color="auto"/>
            </w:tcBorders>
            <w:vAlign w:val="center"/>
          </w:tcPr>
          <w:p w14:paraId="707175E9" w14:textId="77777777" w:rsidR="00882C69" w:rsidRPr="00265BB8" w:rsidRDefault="00882C69" w:rsidP="00FD7B8E">
            <w:pPr>
              <w:spacing w:line="280" w:lineRule="exact"/>
              <w:contextualSpacing/>
              <w:rPr>
                <w:rFonts w:ascii="Arial Narrow Bold" w:hAnsi="Arial Narrow Bold"/>
                <w:szCs w:val="20"/>
              </w:rPr>
            </w:pPr>
            <w:r w:rsidRPr="00265BB8">
              <w:rPr>
                <w:rFonts w:ascii="Arial Narrow Bold" w:hAnsi="Arial Narrow Bold"/>
              </w:rPr>
              <w:t xml:space="preserve">Fri. </w:t>
            </w:r>
            <w:r>
              <w:rPr>
                <w:rFonts w:ascii="Arial Narrow Bold" w:hAnsi="Arial Narrow Bold"/>
              </w:rPr>
              <w:t xml:space="preserve">Nov </w:t>
            </w:r>
            <w:r w:rsidR="002678CF">
              <w:rPr>
                <w:rFonts w:ascii="Arial Narrow Bold" w:hAnsi="Arial Narrow Bold"/>
              </w:rPr>
              <w:t>1</w:t>
            </w:r>
            <w:r w:rsidR="00FD7B8E">
              <w:rPr>
                <w:rFonts w:ascii="Arial Narrow Bold" w:hAnsi="Arial Narrow Bold"/>
              </w:rPr>
              <w:t>6</w:t>
            </w:r>
            <w:r w:rsidRPr="00265BB8">
              <w:rPr>
                <w:rFonts w:ascii="Arial Narrow Bold" w:hAnsi="Arial Narrow Bold"/>
              </w:rPr>
              <w:t xml:space="preserve"> @ 7:30</w:t>
            </w:r>
            <w:r>
              <w:rPr>
                <w:rFonts w:ascii="Arial Narrow Bold" w:hAnsi="Arial Narrow Bold"/>
              </w:rPr>
              <w:t>pm</w:t>
            </w:r>
          </w:p>
        </w:tc>
        <w:tc>
          <w:tcPr>
            <w:tcW w:w="895" w:type="dxa"/>
            <w:tcBorders>
              <w:top w:val="single" w:sz="4" w:space="0" w:color="auto"/>
              <w:left w:val="single" w:sz="4" w:space="0" w:color="auto"/>
              <w:bottom w:val="single" w:sz="4" w:space="0" w:color="auto"/>
              <w:right w:val="single" w:sz="4" w:space="0" w:color="auto"/>
            </w:tcBorders>
            <w:vAlign w:val="center"/>
          </w:tcPr>
          <w:p w14:paraId="4BC56BEC" w14:textId="77777777" w:rsidR="00882C69" w:rsidRDefault="00882C69">
            <w:pPr>
              <w:spacing w:line="280" w:lineRule="exact"/>
              <w:contextualSpacing/>
              <w:rPr>
                <w:rFonts w:ascii="Tahoma" w:hAnsi="Tahoma"/>
              </w:rPr>
            </w:pPr>
          </w:p>
        </w:tc>
        <w:tc>
          <w:tcPr>
            <w:tcW w:w="1744" w:type="dxa"/>
            <w:tcBorders>
              <w:top w:val="single" w:sz="4" w:space="0" w:color="auto"/>
              <w:left w:val="single" w:sz="4" w:space="0" w:color="auto"/>
              <w:bottom w:val="single" w:sz="4" w:space="0" w:color="auto"/>
              <w:right w:val="single" w:sz="4" w:space="0" w:color="auto"/>
            </w:tcBorders>
            <w:vAlign w:val="center"/>
          </w:tcPr>
          <w:p w14:paraId="6FCA155F" w14:textId="77777777" w:rsidR="00882C69" w:rsidRDefault="00882C69">
            <w:pPr>
              <w:spacing w:line="280" w:lineRule="exact"/>
              <w:contextualSpacing/>
              <w:rPr>
                <w:rFonts w:ascii="Tahoma" w:hAnsi="Tahoma"/>
              </w:rPr>
            </w:pPr>
          </w:p>
        </w:tc>
        <w:tc>
          <w:tcPr>
            <w:tcW w:w="1343" w:type="dxa"/>
            <w:tcBorders>
              <w:top w:val="single" w:sz="4" w:space="0" w:color="auto"/>
              <w:left w:val="single" w:sz="4" w:space="0" w:color="auto"/>
              <w:bottom w:val="single" w:sz="4" w:space="0" w:color="auto"/>
              <w:right w:val="single" w:sz="4" w:space="0" w:color="auto"/>
            </w:tcBorders>
            <w:vAlign w:val="center"/>
          </w:tcPr>
          <w:p w14:paraId="36A2D925" w14:textId="77777777" w:rsidR="00882C69" w:rsidRDefault="00882C69">
            <w:pPr>
              <w:spacing w:line="280" w:lineRule="exact"/>
              <w:contextualSpacing/>
              <w:rPr>
                <w:rFonts w:ascii="Tahoma" w:hAnsi="Tahoma"/>
              </w:rPr>
            </w:pPr>
          </w:p>
        </w:tc>
        <w:tc>
          <w:tcPr>
            <w:tcW w:w="1464" w:type="dxa"/>
            <w:tcBorders>
              <w:top w:val="single" w:sz="4" w:space="0" w:color="auto"/>
              <w:left w:val="single" w:sz="4" w:space="0" w:color="auto"/>
              <w:bottom w:val="single" w:sz="4" w:space="0" w:color="auto"/>
              <w:right w:val="single" w:sz="4" w:space="0" w:color="auto"/>
            </w:tcBorders>
            <w:vAlign w:val="center"/>
          </w:tcPr>
          <w:p w14:paraId="20712F31" w14:textId="77777777" w:rsidR="00882C69" w:rsidRDefault="00882C69">
            <w:pPr>
              <w:spacing w:line="280" w:lineRule="exact"/>
              <w:contextualSpacing/>
              <w:rPr>
                <w:rFonts w:ascii="Tahoma" w:hAnsi="Tahoma"/>
              </w:rPr>
            </w:pPr>
          </w:p>
        </w:tc>
      </w:tr>
      <w:tr w:rsidR="00882C69" w14:paraId="296CB597" w14:textId="77777777">
        <w:trPr>
          <w:trHeight w:val="288"/>
        </w:trPr>
        <w:tc>
          <w:tcPr>
            <w:tcW w:w="3194" w:type="dxa"/>
            <w:tcBorders>
              <w:top w:val="single" w:sz="4" w:space="0" w:color="auto"/>
              <w:left w:val="single" w:sz="4" w:space="0" w:color="auto"/>
              <w:bottom w:val="single" w:sz="4" w:space="0" w:color="auto"/>
              <w:right w:val="single" w:sz="4" w:space="0" w:color="auto"/>
            </w:tcBorders>
            <w:vAlign w:val="center"/>
          </w:tcPr>
          <w:p w14:paraId="09C53F97" w14:textId="77777777" w:rsidR="00882C69" w:rsidRPr="00265BB8" w:rsidRDefault="00882C69" w:rsidP="00FD7B8E">
            <w:pPr>
              <w:spacing w:line="280" w:lineRule="exact"/>
              <w:contextualSpacing/>
              <w:rPr>
                <w:rFonts w:ascii="Arial Narrow Bold" w:hAnsi="Arial Narrow Bold"/>
              </w:rPr>
            </w:pPr>
            <w:r w:rsidRPr="00265BB8">
              <w:rPr>
                <w:rFonts w:ascii="Arial Narrow Bold" w:hAnsi="Arial Narrow Bold"/>
              </w:rPr>
              <w:t xml:space="preserve">Sat. Nov </w:t>
            </w:r>
            <w:r w:rsidR="002678CF">
              <w:rPr>
                <w:rFonts w:ascii="Arial Narrow Bold" w:hAnsi="Arial Narrow Bold"/>
              </w:rPr>
              <w:t>1</w:t>
            </w:r>
            <w:r w:rsidR="00FD7B8E">
              <w:rPr>
                <w:rFonts w:ascii="Arial Narrow Bold" w:hAnsi="Arial Narrow Bold"/>
              </w:rPr>
              <w:t>7</w:t>
            </w:r>
            <w:r>
              <w:rPr>
                <w:rFonts w:ascii="Arial Narrow Bold" w:hAnsi="Arial Narrow Bold"/>
              </w:rPr>
              <w:t xml:space="preserve"> </w:t>
            </w:r>
            <w:r w:rsidRPr="00265BB8">
              <w:rPr>
                <w:rFonts w:ascii="Arial Narrow Bold" w:hAnsi="Arial Narrow Bold"/>
              </w:rPr>
              <w:t>@ 2 pm</w:t>
            </w:r>
          </w:p>
        </w:tc>
        <w:tc>
          <w:tcPr>
            <w:tcW w:w="895" w:type="dxa"/>
            <w:tcBorders>
              <w:top w:val="single" w:sz="4" w:space="0" w:color="auto"/>
              <w:left w:val="single" w:sz="4" w:space="0" w:color="auto"/>
              <w:bottom w:val="single" w:sz="4" w:space="0" w:color="auto"/>
              <w:right w:val="single" w:sz="4" w:space="0" w:color="auto"/>
            </w:tcBorders>
            <w:vAlign w:val="center"/>
          </w:tcPr>
          <w:p w14:paraId="6F2540FF" w14:textId="77777777" w:rsidR="00882C69" w:rsidRDefault="00882C69">
            <w:pPr>
              <w:spacing w:line="280" w:lineRule="exact"/>
              <w:contextualSpacing/>
              <w:rPr>
                <w:rFonts w:ascii="Tahoma" w:hAnsi="Tahoma"/>
              </w:rPr>
            </w:pPr>
          </w:p>
        </w:tc>
        <w:tc>
          <w:tcPr>
            <w:tcW w:w="1744" w:type="dxa"/>
            <w:tcBorders>
              <w:top w:val="single" w:sz="4" w:space="0" w:color="auto"/>
              <w:left w:val="single" w:sz="4" w:space="0" w:color="auto"/>
              <w:bottom w:val="single" w:sz="4" w:space="0" w:color="auto"/>
              <w:right w:val="single" w:sz="4" w:space="0" w:color="auto"/>
            </w:tcBorders>
            <w:vAlign w:val="center"/>
          </w:tcPr>
          <w:p w14:paraId="033B58DF" w14:textId="77777777" w:rsidR="00882C69" w:rsidRDefault="00882C69">
            <w:pPr>
              <w:spacing w:line="280" w:lineRule="exact"/>
              <w:contextualSpacing/>
              <w:rPr>
                <w:rFonts w:ascii="Tahoma" w:hAnsi="Tahoma"/>
              </w:rPr>
            </w:pPr>
          </w:p>
        </w:tc>
        <w:tc>
          <w:tcPr>
            <w:tcW w:w="1343" w:type="dxa"/>
            <w:tcBorders>
              <w:top w:val="single" w:sz="4" w:space="0" w:color="auto"/>
              <w:left w:val="single" w:sz="4" w:space="0" w:color="auto"/>
              <w:bottom w:val="single" w:sz="4" w:space="0" w:color="auto"/>
              <w:right w:val="single" w:sz="4" w:space="0" w:color="auto"/>
            </w:tcBorders>
            <w:vAlign w:val="center"/>
          </w:tcPr>
          <w:p w14:paraId="16CD1B96" w14:textId="77777777" w:rsidR="00882C69" w:rsidRDefault="00882C69">
            <w:pPr>
              <w:spacing w:line="280" w:lineRule="exact"/>
              <w:contextualSpacing/>
              <w:rPr>
                <w:rFonts w:ascii="Tahoma" w:hAnsi="Tahoma"/>
              </w:rPr>
            </w:pPr>
          </w:p>
        </w:tc>
        <w:tc>
          <w:tcPr>
            <w:tcW w:w="1464" w:type="dxa"/>
            <w:tcBorders>
              <w:top w:val="single" w:sz="4" w:space="0" w:color="auto"/>
              <w:left w:val="single" w:sz="4" w:space="0" w:color="auto"/>
              <w:bottom w:val="single" w:sz="4" w:space="0" w:color="auto"/>
              <w:right w:val="single" w:sz="4" w:space="0" w:color="auto"/>
            </w:tcBorders>
            <w:vAlign w:val="center"/>
          </w:tcPr>
          <w:p w14:paraId="55A8024A" w14:textId="77777777" w:rsidR="00882C69" w:rsidRDefault="00882C69">
            <w:pPr>
              <w:spacing w:line="280" w:lineRule="exact"/>
              <w:contextualSpacing/>
              <w:rPr>
                <w:rFonts w:ascii="Tahoma" w:hAnsi="Tahoma"/>
              </w:rPr>
            </w:pPr>
          </w:p>
        </w:tc>
      </w:tr>
      <w:tr w:rsidR="00882C69" w14:paraId="5703DAC8" w14:textId="77777777">
        <w:trPr>
          <w:trHeight w:val="288"/>
        </w:trPr>
        <w:tc>
          <w:tcPr>
            <w:tcW w:w="3194" w:type="dxa"/>
            <w:tcBorders>
              <w:top w:val="single" w:sz="4" w:space="0" w:color="auto"/>
              <w:left w:val="single" w:sz="4" w:space="0" w:color="auto"/>
              <w:bottom w:val="single" w:sz="4" w:space="0" w:color="auto"/>
              <w:right w:val="single" w:sz="4" w:space="0" w:color="auto"/>
            </w:tcBorders>
            <w:vAlign w:val="center"/>
          </w:tcPr>
          <w:p w14:paraId="4A7F1A20" w14:textId="77777777" w:rsidR="00882C69" w:rsidRPr="00265BB8" w:rsidRDefault="00882C69" w:rsidP="00FD7B8E">
            <w:pPr>
              <w:keepNext/>
              <w:spacing w:line="280" w:lineRule="exact"/>
              <w:contextualSpacing/>
              <w:outlineLvl w:val="3"/>
              <w:rPr>
                <w:rFonts w:ascii="Arial Narrow Bold" w:hAnsi="Arial Narrow Bold"/>
              </w:rPr>
            </w:pPr>
            <w:r w:rsidRPr="00265BB8">
              <w:rPr>
                <w:rFonts w:ascii="Arial Narrow Bold" w:hAnsi="Arial Narrow Bold"/>
              </w:rPr>
              <w:t xml:space="preserve">Sat. Nov </w:t>
            </w:r>
            <w:r w:rsidR="002678CF">
              <w:rPr>
                <w:rFonts w:ascii="Arial Narrow Bold" w:hAnsi="Arial Narrow Bold"/>
              </w:rPr>
              <w:t>1</w:t>
            </w:r>
            <w:r w:rsidR="00FD7B8E">
              <w:rPr>
                <w:rFonts w:ascii="Arial Narrow Bold" w:hAnsi="Arial Narrow Bold"/>
              </w:rPr>
              <w:t>7</w:t>
            </w:r>
            <w:r>
              <w:rPr>
                <w:rFonts w:ascii="Arial Narrow Bold" w:hAnsi="Arial Narrow Bold"/>
              </w:rPr>
              <w:t xml:space="preserve"> </w:t>
            </w:r>
            <w:r w:rsidRPr="00265BB8">
              <w:rPr>
                <w:rFonts w:ascii="Arial Narrow Bold" w:hAnsi="Arial Narrow Bold"/>
              </w:rPr>
              <w:t xml:space="preserve"> @ 7:30 pm</w:t>
            </w:r>
          </w:p>
        </w:tc>
        <w:tc>
          <w:tcPr>
            <w:tcW w:w="895" w:type="dxa"/>
            <w:tcBorders>
              <w:top w:val="single" w:sz="4" w:space="0" w:color="auto"/>
              <w:left w:val="single" w:sz="4" w:space="0" w:color="auto"/>
              <w:bottom w:val="single" w:sz="4" w:space="0" w:color="auto"/>
              <w:right w:val="single" w:sz="4" w:space="0" w:color="auto"/>
            </w:tcBorders>
            <w:shd w:val="pct65" w:color="FFFFFF" w:fill="auto"/>
            <w:vAlign w:val="center"/>
          </w:tcPr>
          <w:p w14:paraId="091A2747" w14:textId="77777777" w:rsidR="00882C69" w:rsidRDefault="00882C69">
            <w:pPr>
              <w:spacing w:line="280" w:lineRule="exact"/>
              <w:contextualSpacing/>
              <w:rPr>
                <w:rFonts w:ascii="Tahoma" w:hAnsi="Tahoma"/>
              </w:rPr>
            </w:pPr>
          </w:p>
        </w:tc>
        <w:tc>
          <w:tcPr>
            <w:tcW w:w="1744" w:type="dxa"/>
            <w:tcBorders>
              <w:top w:val="single" w:sz="4" w:space="0" w:color="auto"/>
              <w:left w:val="single" w:sz="4" w:space="0" w:color="auto"/>
              <w:bottom w:val="single" w:sz="4" w:space="0" w:color="auto"/>
              <w:right w:val="single" w:sz="4" w:space="0" w:color="auto"/>
            </w:tcBorders>
            <w:shd w:val="pct65" w:color="FFFFFF" w:fill="auto"/>
            <w:vAlign w:val="center"/>
          </w:tcPr>
          <w:p w14:paraId="4B61869D" w14:textId="77777777" w:rsidR="00882C69" w:rsidRDefault="00882C69">
            <w:pPr>
              <w:spacing w:line="280" w:lineRule="exact"/>
              <w:contextualSpacing/>
              <w:rPr>
                <w:rFonts w:ascii="Tahoma" w:hAnsi="Tahoma"/>
              </w:rPr>
            </w:pPr>
          </w:p>
        </w:tc>
        <w:tc>
          <w:tcPr>
            <w:tcW w:w="1343" w:type="dxa"/>
            <w:tcBorders>
              <w:top w:val="single" w:sz="4" w:space="0" w:color="auto"/>
              <w:left w:val="single" w:sz="4" w:space="0" w:color="auto"/>
              <w:bottom w:val="single" w:sz="4" w:space="0" w:color="auto"/>
              <w:right w:val="single" w:sz="4" w:space="0" w:color="auto"/>
            </w:tcBorders>
            <w:shd w:val="pct65" w:color="FFFFFF" w:fill="auto"/>
            <w:vAlign w:val="center"/>
          </w:tcPr>
          <w:p w14:paraId="77761B3C" w14:textId="77777777" w:rsidR="00882C69" w:rsidRDefault="00882C69">
            <w:pPr>
              <w:spacing w:line="280" w:lineRule="exact"/>
              <w:contextualSpacing/>
              <w:rPr>
                <w:rFonts w:ascii="Tahoma" w:hAnsi="Tahoma"/>
              </w:rPr>
            </w:pPr>
          </w:p>
        </w:tc>
        <w:tc>
          <w:tcPr>
            <w:tcW w:w="1464" w:type="dxa"/>
            <w:tcBorders>
              <w:top w:val="single" w:sz="4" w:space="0" w:color="auto"/>
              <w:left w:val="single" w:sz="4" w:space="0" w:color="auto"/>
              <w:bottom w:val="single" w:sz="4" w:space="0" w:color="auto"/>
              <w:right w:val="single" w:sz="4" w:space="0" w:color="auto"/>
            </w:tcBorders>
            <w:shd w:val="pct65" w:color="FFFFFF" w:fill="auto"/>
            <w:vAlign w:val="center"/>
          </w:tcPr>
          <w:p w14:paraId="08FFC3B6" w14:textId="77777777" w:rsidR="00882C69" w:rsidRDefault="00882C69">
            <w:pPr>
              <w:spacing w:line="280" w:lineRule="exact"/>
              <w:contextualSpacing/>
              <w:rPr>
                <w:rFonts w:ascii="Tahoma" w:hAnsi="Tahoma"/>
              </w:rPr>
            </w:pPr>
          </w:p>
        </w:tc>
      </w:tr>
    </w:tbl>
    <w:p w14:paraId="49ED174D" w14:textId="77777777" w:rsidR="00882C69" w:rsidRDefault="00882C69" w:rsidP="00882C69"/>
    <w:p w14:paraId="27A3CD59" w14:textId="77777777" w:rsidR="00882C69" w:rsidRDefault="00882C69" w:rsidP="00882C69">
      <w:pPr>
        <w:rPr>
          <w:rFonts w:ascii="Arial Narrow Bold" w:hAnsi="Arial Narrow Bold"/>
        </w:rPr>
      </w:pPr>
      <w:r>
        <w:rPr>
          <w:rFonts w:ascii="Arial Narrow Bold" w:hAnsi="Arial Narrow Bold"/>
        </w:rPr>
        <w:t xml:space="preserve"> NAME: </w:t>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p>
    <w:p w14:paraId="5209AA25" w14:textId="77777777" w:rsidR="00882C69" w:rsidRDefault="00882C69" w:rsidP="00882C69">
      <w:pPr>
        <w:rPr>
          <w:rFonts w:ascii="Arial Narrow Bold" w:hAnsi="Arial Narrow Bold"/>
        </w:rPr>
      </w:pPr>
      <w:r>
        <w:rPr>
          <w:rFonts w:ascii="Arial Narrow Bold" w:hAnsi="Arial Narrow Bold"/>
        </w:rPr>
        <w:t xml:space="preserve"> EMAIL &amp; PHONE: </w:t>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sidRPr="00265BB8">
        <w:rPr>
          <w:rFonts w:ascii="Arial Narrow Bold" w:hAnsi="Arial Narrow Bold"/>
        </w:rPr>
        <w:t xml:space="preserve"> </w:t>
      </w:r>
    </w:p>
    <w:p w14:paraId="57D12CF9" w14:textId="77777777" w:rsidR="00882C69" w:rsidRPr="004E65C3" w:rsidRDefault="00882C69" w:rsidP="00882C69">
      <w:pPr>
        <w:rPr>
          <w:rFonts w:ascii="Arial Narrow Bold" w:hAnsi="Arial Narrow Bold"/>
          <w:u w:val="single"/>
        </w:rPr>
      </w:pPr>
      <w:r>
        <w:rPr>
          <w:rFonts w:ascii="Arial Narrow Bold" w:hAnsi="Arial Narrow Bold"/>
        </w:rPr>
        <w:t xml:space="preserve"> TOTAL # OF TICKETS ORDERED: </w:t>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p>
    <w:p w14:paraId="0EB73D01" w14:textId="77777777" w:rsidR="00882C69" w:rsidRDefault="00882C69" w:rsidP="00882C69">
      <w:r>
        <w:rPr>
          <w:rFonts w:ascii="Arial Narrow Bold" w:hAnsi="Arial Narrow Bold"/>
        </w:rPr>
        <w:t xml:space="preserve"> TOTAL AMOUNT OF CHECK ENCLOSED: </w:t>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Pr>
          <w:rFonts w:ascii="Arial Narrow Bold" w:hAnsi="Arial Narrow Bold"/>
          <w:u w:val="single"/>
        </w:rPr>
        <w:tab/>
      </w:r>
      <w:r w:rsidRPr="00265BB8">
        <w:rPr>
          <w:rFonts w:ascii="Arial Narrow Bold" w:hAnsi="Arial Narrow Bold"/>
        </w:rPr>
        <w:t xml:space="preserve"> </w:t>
      </w:r>
    </w:p>
    <w:sectPr w:rsidR="00882C69" w:rsidSect="00FD7B8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Arial Narrow Bold">
    <w:altName w:val="Arial Narrow"/>
    <w:panose1 w:val="020B0706020202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82C69"/>
    <w:rsid w:val="000753CC"/>
    <w:rsid w:val="00084199"/>
    <w:rsid w:val="002678CF"/>
    <w:rsid w:val="00394C3C"/>
    <w:rsid w:val="00460A18"/>
    <w:rsid w:val="00563ED1"/>
    <w:rsid w:val="00841FA2"/>
    <w:rsid w:val="00882C69"/>
    <w:rsid w:val="008A07EB"/>
    <w:rsid w:val="00914920"/>
    <w:rsid w:val="00C204CB"/>
    <w:rsid w:val="00C96823"/>
    <w:rsid w:val="00FD7B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0F6B"/>
  <w15:docId w15:val="{D5DC89C1-8E1F-E84D-9C95-53DE9C52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onworthticke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317</Words>
  <Characters>1808</Characters>
  <Application>Microsoft Office Word</Application>
  <DocSecurity>0</DocSecurity>
  <Lines>15</Lines>
  <Paragraphs>4</Paragraphs>
  <ScaleCrop>false</ScaleCrop>
  <Company>Toshiba</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Onodi</dc:creator>
  <cp:lastModifiedBy>Microsoft Office User</cp:lastModifiedBy>
  <cp:revision>5</cp:revision>
  <cp:lastPrinted>2015-10-29T19:27:00Z</cp:lastPrinted>
  <dcterms:created xsi:type="dcterms:W3CDTF">2018-10-14T13:50:00Z</dcterms:created>
  <dcterms:modified xsi:type="dcterms:W3CDTF">2018-10-23T18:34:00Z</dcterms:modified>
</cp:coreProperties>
</file>