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437FA">
        <w:rPr>
          <w:rFonts w:ascii="Verdana" w:eastAsia="Times New Roman" w:hAnsi="Verdana" w:cs="Times New Roman"/>
          <w:sz w:val="24"/>
          <w:szCs w:val="24"/>
        </w:rPr>
        <w:t>Supply List for 2019-2020:</w:t>
      </w: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437FA">
        <w:rPr>
          <w:rFonts w:ascii="Verdana" w:eastAsia="Times New Roman" w:hAnsi="Verdana" w:cs="Times New Roman"/>
          <w:sz w:val="24"/>
          <w:szCs w:val="24"/>
        </w:rPr>
        <w:t>Calculus</w:t>
      </w:r>
      <w:proofErr w:type="gramStart"/>
      <w:r w:rsidRPr="00B437FA">
        <w:rPr>
          <w:rFonts w:ascii="Verdana" w:eastAsia="Times New Roman" w:hAnsi="Verdana" w:cs="Times New Roman"/>
          <w:sz w:val="24"/>
          <w:szCs w:val="24"/>
        </w:rPr>
        <w:t>:  (</w:t>
      </w:r>
      <w:proofErr w:type="gramEnd"/>
      <w:r w:rsidRPr="00B437FA">
        <w:rPr>
          <w:rFonts w:ascii="Verdana" w:eastAsia="Times New Roman" w:hAnsi="Verdana" w:cs="Times New Roman"/>
          <w:sz w:val="24"/>
          <w:szCs w:val="24"/>
        </w:rPr>
        <w:t>1) 3 inch 3 ring binder (2) Lots of lined filler paper (3) more lined filler paper </w:t>
      </w: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B437FA">
        <w:rPr>
          <w:rFonts w:ascii="Verdana" w:eastAsia="Times New Roman" w:hAnsi="Verdana" w:cs="Times New Roman"/>
          <w:sz w:val="24"/>
          <w:szCs w:val="24"/>
        </w:rPr>
        <w:t>Precalculus</w:t>
      </w:r>
      <w:proofErr w:type="spellEnd"/>
      <w:proofErr w:type="gramStart"/>
      <w:r w:rsidRPr="00B437FA">
        <w:rPr>
          <w:rFonts w:ascii="Verdana" w:eastAsia="Times New Roman" w:hAnsi="Verdana" w:cs="Times New Roman"/>
          <w:sz w:val="24"/>
          <w:szCs w:val="24"/>
        </w:rPr>
        <w:t>:  (</w:t>
      </w:r>
      <w:proofErr w:type="gramEnd"/>
      <w:r w:rsidRPr="00B437FA">
        <w:rPr>
          <w:rFonts w:ascii="Verdana" w:eastAsia="Times New Roman" w:hAnsi="Verdana" w:cs="Times New Roman"/>
          <w:sz w:val="24"/>
          <w:szCs w:val="24"/>
        </w:rPr>
        <w:t>1) 3 inch 3 ring binder  (2) Lots of lined filler paper  (3) more lined filler paper  (4) Calculator (needs to be able to calculate trig function and inverse trig function and store values - the TI 30X IIS is sufficient)</w:t>
      </w: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437FA">
        <w:rPr>
          <w:rFonts w:ascii="Verdana" w:eastAsia="Times New Roman" w:hAnsi="Verdana" w:cs="Times New Roman"/>
          <w:sz w:val="24"/>
          <w:szCs w:val="24"/>
        </w:rPr>
        <w:t>Statistics</w:t>
      </w:r>
      <w:proofErr w:type="gramStart"/>
      <w:r w:rsidRPr="00B437FA">
        <w:rPr>
          <w:rFonts w:ascii="Verdana" w:eastAsia="Times New Roman" w:hAnsi="Verdana" w:cs="Times New Roman"/>
          <w:sz w:val="24"/>
          <w:szCs w:val="24"/>
        </w:rPr>
        <w:t>:  (</w:t>
      </w:r>
      <w:proofErr w:type="gramEnd"/>
      <w:r w:rsidRPr="00B437FA">
        <w:rPr>
          <w:rFonts w:ascii="Verdana" w:eastAsia="Times New Roman" w:hAnsi="Verdana" w:cs="Times New Roman"/>
          <w:sz w:val="24"/>
          <w:szCs w:val="24"/>
        </w:rPr>
        <w:t>1) 3 inch 3 ring binder  (2) Lots of lined filler paper  (3) Divider tabs (minimum of 3)  (4) Calculator (needs to be able to store numbers, calculate combinations, permutations, and factorials - the TI 30X IIS is sufficient)</w:t>
      </w: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437FA">
        <w:rPr>
          <w:rFonts w:ascii="Verdana" w:eastAsia="Times New Roman" w:hAnsi="Verdana" w:cs="Times New Roman"/>
          <w:sz w:val="24"/>
          <w:szCs w:val="24"/>
        </w:rPr>
        <w:t>Photoshop - a folder to hold handouts</w:t>
      </w: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437FA" w:rsidRPr="00B437FA" w:rsidRDefault="00B437FA" w:rsidP="00B4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437FA">
        <w:rPr>
          <w:rFonts w:ascii="Verdana" w:eastAsia="Times New Roman" w:hAnsi="Verdana" w:cs="Times New Roman"/>
          <w:sz w:val="24"/>
          <w:szCs w:val="24"/>
        </w:rPr>
        <w:t>All other computer classes - no supplies</w:t>
      </w:r>
    </w:p>
    <w:p w:rsidR="00747279" w:rsidRPr="00B437FA" w:rsidRDefault="00B437FA">
      <w:bookmarkStart w:id="0" w:name="_GoBack"/>
      <w:bookmarkEnd w:id="0"/>
    </w:p>
    <w:sectPr w:rsidR="00747279" w:rsidRPr="00B4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FA"/>
    <w:rsid w:val="00465BB5"/>
    <w:rsid w:val="00B437FA"/>
    <w:rsid w:val="00E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212C"/>
  <w15:chartTrackingRefBased/>
  <w15:docId w15:val="{3AC0DCA5-5818-40D1-B6E9-1FC7F94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4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 Local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Evans</dc:creator>
  <cp:keywords/>
  <dc:description/>
  <cp:lastModifiedBy>Jenna Evans</cp:lastModifiedBy>
  <cp:revision>1</cp:revision>
  <dcterms:created xsi:type="dcterms:W3CDTF">2019-05-17T12:06:00Z</dcterms:created>
  <dcterms:modified xsi:type="dcterms:W3CDTF">2019-05-17T12:06:00Z</dcterms:modified>
</cp:coreProperties>
</file>