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0164" w14:textId="77777777" w:rsidR="00632371" w:rsidRDefault="004D6B2F" w:rsidP="00941D1E">
      <w:pPr>
        <w:pStyle w:val="Heading1"/>
        <w:jc w:val="center"/>
        <w:rPr>
          <w:u w:val="none"/>
        </w:rPr>
      </w:pPr>
      <w:r w:rsidRPr="009C787D">
        <w:rPr>
          <w:u w:val="none"/>
        </w:rPr>
        <w:t>T</w:t>
      </w:r>
      <w:r w:rsidR="00941D1E">
        <w:rPr>
          <w:u w:val="none"/>
        </w:rPr>
        <w:t>he</w:t>
      </w:r>
      <w:r w:rsidRPr="009C787D">
        <w:rPr>
          <w:u w:val="none"/>
        </w:rPr>
        <w:t xml:space="preserve"> </w:t>
      </w:r>
      <w:r w:rsidR="00941D1E">
        <w:rPr>
          <w:u w:val="none"/>
        </w:rPr>
        <w:t xml:space="preserve">Donald F. &amp; Maxine </w:t>
      </w:r>
      <w:r w:rsidR="00DB4BDA">
        <w:rPr>
          <w:u w:val="none"/>
        </w:rPr>
        <w:t xml:space="preserve">B. </w:t>
      </w:r>
      <w:r w:rsidR="00941D1E">
        <w:rPr>
          <w:u w:val="none"/>
        </w:rPr>
        <w:t>Davison Foundation</w:t>
      </w:r>
      <w:r w:rsidRPr="009C787D">
        <w:rPr>
          <w:u w:val="none"/>
        </w:rPr>
        <w:t xml:space="preserve"> </w:t>
      </w:r>
      <w:r w:rsidR="00941D1E">
        <w:rPr>
          <w:u w:val="none"/>
        </w:rPr>
        <w:t>Scholarship</w:t>
      </w:r>
    </w:p>
    <w:p w14:paraId="672A6659" w14:textId="77777777" w:rsidR="00DB4BDA" w:rsidRPr="00DB4BDA" w:rsidRDefault="00DB4BDA" w:rsidP="00DB4BDA"/>
    <w:p w14:paraId="0A37501D" w14:textId="77777777" w:rsidR="00632371" w:rsidRPr="009C787D" w:rsidRDefault="00632371"/>
    <w:p w14:paraId="5DAB6C7B" w14:textId="77777777" w:rsidR="00632371" w:rsidRDefault="00632371"/>
    <w:p w14:paraId="72354A28" w14:textId="77777777" w:rsidR="007A5817" w:rsidRDefault="00632371" w:rsidP="00DB4BDA">
      <w:pPr>
        <w:numPr>
          <w:ilvl w:val="0"/>
          <w:numId w:val="1"/>
        </w:numPr>
        <w:rPr>
          <w:b/>
        </w:rPr>
      </w:pPr>
      <w:r w:rsidRPr="009C787D">
        <w:rPr>
          <w:b/>
        </w:rPr>
        <w:t>Presentation:</w:t>
      </w:r>
      <w:r w:rsidR="00DB4BDA">
        <w:rPr>
          <w:b/>
        </w:rPr>
        <w:t xml:space="preserve">  </w:t>
      </w:r>
    </w:p>
    <w:p w14:paraId="02EB378F" w14:textId="77777777" w:rsidR="007A5817" w:rsidRDefault="007A5817" w:rsidP="007A5817">
      <w:pPr>
        <w:rPr>
          <w:b/>
        </w:rPr>
      </w:pPr>
    </w:p>
    <w:p w14:paraId="17C0C203" w14:textId="77777777" w:rsidR="00632371" w:rsidRPr="007A5817" w:rsidRDefault="007A5817" w:rsidP="007A5817">
      <w:pPr>
        <w:ind w:left="720"/>
      </w:pPr>
      <w:r w:rsidRPr="007A5817">
        <w:t xml:space="preserve">The Donald F. &amp; Maxine B. Davison Foundation has dedicated a </w:t>
      </w:r>
      <w:r w:rsidR="00FA4C80">
        <w:t xml:space="preserve">$5,000 </w:t>
      </w:r>
      <w:r w:rsidRPr="007A5817">
        <w:t>sc</w:t>
      </w:r>
      <w:r w:rsidR="003F37AF">
        <w:t>holarship</w:t>
      </w:r>
      <w:r w:rsidR="00662A2D">
        <w:t xml:space="preserve"> fund</w:t>
      </w:r>
      <w:r w:rsidR="003F37AF">
        <w:t xml:space="preserve">, </w:t>
      </w:r>
      <w:r w:rsidR="00662A2D">
        <w:t>to be awarded in increments not</w:t>
      </w:r>
      <w:r w:rsidR="003F37AF">
        <w:t xml:space="preserve"> greater than</w:t>
      </w:r>
      <w:r w:rsidR="00D7171C">
        <w:t xml:space="preserve"> $2500</w:t>
      </w:r>
      <w:r w:rsidR="00662A2D">
        <w:t>,</w:t>
      </w:r>
      <w:r w:rsidRPr="007A5817">
        <w:t xml:space="preserve"> to student</w:t>
      </w:r>
      <w:r w:rsidR="00662A2D">
        <w:t>s</w:t>
      </w:r>
      <w:r w:rsidRPr="007A5817">
        <w:t xml:space="preserve"> in the </w:t>
      </w:r>
      <w:r w:rsidRPr="00565411">
        <w:rPr>
          <w:b/>
        </w:rPr>
        <w:t>communications, engineering or nursing fields</w:t>
      </w:r>
      <w:r w:rsidR="00662A2D">
        <w:t xml:space="preserve"> who have</w:t>
      </w:r>
      <w:r w:rsidRPr="007A5817">
        <w:t xml:space="preserve"> demonstrated a strong will/desire to work hard to achieve his/her academic goals.</w:t>
      </w:r>
    </w:p>
    <w:p w14:paraId="6A05A809" w14:textId="77777777" w:rsidR="00632371" w:rsidRPr="007A5817" w:rsidRDefault="00632371">
      <w:pPr>
        <w:rPr>
          <w:b/>
        </w:rPr>
      </w:pPr>
    </w:p>
    <w:p w14:paraId="2D07D7A5" w14:textId="77777777" w:rsidR="00632371" w:rsidRDefault="00632371">
      <w:pPr>
        <w:numPr>
          <w:ilvl w:val="0"/>
          <w:numId w:val="1"/>
        </w:numPr>
        <w:rPr>
          <w:b/>
        </w:rPr>
      </w:pPr>
      <w:r w:rsidRPr="009C787D">
        <w:rPr>
          <w:b/>
        </w:rPr>
        <w:t>Selection Committee</w:t>
      </w:r>
      <w:r>
        <w:rPr>
          <w:b/>
        </w:rPr>
        <w:t>:</w:t>
      </w:r>
    </w:p>
    <w:p w14:paraId="5A39BBE3" w14:textId="77777777" w:rsidR="00632371" w:rsidRDefault="00632371">
      <w:pPr>
        <w:rPr>
          <w:b/>
          <w:u w:val="single"/>
        </w:rPr>
      </w:pPr>
    </w:p>
    <w:p w14:paraId="2AA8A9DD" w14:textId="77777777" w:rsidR="00632371" w:rsidRDefault="004D6B2F">
      <w:pPr>
        <w:ind w:left="720"/>
      </w:pPr>
      <w:r>
        <w:t xml:space="preserve">The </w:t>
      </w:r>
      <w:r w:rsidR="00941D1E">
        <w:t>Donald F. &amp; Maxine B. Davison Foundation</w:t>
      </w:r>
      <w:r>
        <w:t xml:space="preserve"> </w:t>
      </w:r>
      <w:r w:rsidR="00941D1E">
        <w:t>s</w:t>
      </w:r>
      <w:r>
        <w:t xml:space="preserve">cholarship </w:t>
      </w:r>
      <w:r w:rsidR="00941D1E">
        <w:t>c</w:t>
      </w:r>
      <w:r>
        <w:t>ommittee</w:t>
      </w:r>
      <w:r w:rsidR="00632371">
        <w:t xml:space="preserve"> will be composed of the District</w:t>
      </w:r>
      <w:r>
        <w:t xml:space="preserve"> </w:t>
      </w:r>
      <w:r w:rsidR="00632371">
        <w:t>Superintendent</w:t>
      </w:r>
      <w:r>
        <w:t xml:space="preserve"> </w:t>
      </w:r>
      <w:r w:rsidR="009F5137">
        <w:t>and/</w:t>
      </w:r>
      <w:r>
        <w:t>or his</w:t>
      </w:r>
      <w:r w:rsidR="00941D1E">
        <w:t>/her</w:t>
      </w:r>
      <w:r>
        <w:t xml:space="preserve"> designee</w:t>
      </w:r>
      <w:r w:rsidR="00632371">
        <w:t>, Executive Principal</w:t>
      </w:r>
      <w:r w:rsidR="00D62876">
        <w:t xml:space="preserve"> </w:t>
      </w:r>
      <w:r w:rsidR="00632371">
        <w:t xml:space="preserve">of </w:t>
      </w:r>
      <w:r w:rsidR="002F7749">
        <w:t>Career and Technical Education</w:t>
      </w:r>
      <w:r w:rsidR="00632371">
        <w:t xml:space="preserve">, </w:t>
      </w:r>
      <w:r w:rsidR="002F7749">
        <w:t xml:space="preserve">a </w:t>
      </w:r>
      <w:r w:rsidR="00941D1E">
        <w:t xml:space="preserve">school </w:t>
      </w:r>
      <w:r w:rsidR="00632371">
        <w:t>counselor, a Board member designated</w:t>
      </w:r>
      <w:r w:rsidR="00D62876">
        <w:t xml:space="preserve"> </w:t>
      </w:r>
      <w:r w:rsidR="00632371">
        <w:t xml:space="preserve">by the Board president, and three teachers designated by the </w:t>
      </w:r>
      <w:r w:rsidR="00D62876">
        <w:t xml:space="preserve">executive </w:t>
      </w:r>
      <w:r w:rsidR="00632371">
        <w:t>principal.</w:t>
      </w:r>
    </w:p>
    <w:p w14:paraId="41C8F396" w14:textId="77777777" w:rsidR="00632371" w:rsidRDefault="00632371"/>
    <w:p w14:paraId="4E129429" w14:textId="77777777" w:rsidR="00632371" w:rsidRPr="009C787D" w:rsidRDefault="00632371">
      <w:pPr>
        <w:numPr>
          <w:ilvl w:val="0"/>
          <w:numId w:val="1"/>
        </w:numPr>
        <w:rPr>
          <w:b/>
        </w:rPr>
      </w:pPr>
      <w:r w:rsidRPr="009C787D">
        <w:rPr>
          <w:b/>
        </w:rPr>
        <w:t>Selection Criteria:</w:t>
      </w:r>
    </w:p>
    <w:p w14:paraId="72A3D3EC" w14:textId="77777777" w:rsidR="00632371" w:rsidRPr="009C787D" w:rsidRDefault="00632371">
      <w:pPr>
        <w:rPr>
          <w:b/>
        </w:rPr>
      </w:pPr>
    </w:p>
    <w:p w14:paraId="4BD60FA4" w14:textId="77777777" w:rsidR="00632371" w:rsidRDefault="00632371">
      <w:pPr>
        <w:ind w:left="720"/>
      </w:pPr>
      <w:r>
        <w:t xml:space="preserve">An annual recipient of the </w:t>
      </w:r>
      <w:r w:rsidR="00941D1E">
        <w:t>Donald F. &amp; Maxine B. Davison Foundation scholarship</w:t>
      </w:r>
      <w:r>
        <w:t xml:space="preserve"> will be a </w:t>
      </w:r>
      <w:proofErr w:type="gramStart"/>
      <w:r>
        <w:t>graduating</w:t>
      </w:r>
      <w:proofErr w:type="gramEnd"/>
      <w:r>
        <w:t xml:space="preserve"> senior of </w:t>
      </w:r>
      <w:r w:rsidR="006F660E">
        <w:t xml:space="preserve">the </w:t>
      </w:r>
      <w:r w:rsidR="00A47B08">
        <w:t>Digital</w:t>
      </w:r>
      <w:r w:rsidR="006F660E">
        <w:t xml:space="preserve"> and Visual</w:t>
      </w:r>
      <w:r w:rsidR="00A47B08">
        <w:t xml:space="preserve"> Communication</w:t>
      </w:r>
      <w:r w:rsidR="00941D1E">
        <w:t>,</w:t>
      </w:r>
      <w:r w:rsidR="00A47B08">
        <w:t xml:space="preserve"> </w:t>
      </w:r>
      <w:r w:rsidR="00941D1E">
        <w:t xml:space="preserve">Nurse Assisting or Engineering </w:t>
      </w:r>
      <w:r w:rsidR="003E7BA1">
        <w:t xml:space="preserve">&amp; </w:t>
      </w:r>
      <w:r w:rsidR="00941D1E">
        <w:t xml:space="preserve">Fabrication </w:t>
      </w:r>
      <w:r w:rsidR="00A778E9">
        <w:t>courses</w:t>
      </w:r>
      <w:r w:rsidR="00941D1E">
        <w:t>.</w:t>
      </w:r>
      <w:r>
        <w:t xml:space="preserve"> </w:t>
      </w:r>
      <w:r w:rsidR="00D62876">
        <w:t xml:space="preserve">A deserving student who has earned distinction will be selected by </w:t>
      </w:r>
      <w:r w:rsidR="00941D1E">
        <w:t>the</w:t>
      </w:r>
      <w:r w:rsidR="00D62876">
        <w:t xml:space="preserve"> scholarship committee. </w:t>
      </w:r>
      <w:r>
        <w:t>The distinction could be in</w:t>
      </w:r>
      <w:r w:rsidR="00D62876">
        <w:t xml:space="preserve"> </w:t>
      </w:r>
      <w:r>
        <w:t>any of the following: school performance, leadership, service, or character.  The scholarship award</w:t>
      </w:r>
      <w:r w:rsidR="00D62876">
        <w:t xml:space="preserve"> </w:t>
      </w:r>
      <w:r w:rsidR="00D7171C">
        <w:t xml:space="preserve">will </w:t>
      </w:r>
      <w:r w:rsidR="00BC3130">
        <w:t xml:space="preserve">not exceed </w:t>
      </w:r>
      <w:r w:rsidR="00D7171C">
        <w:t>$25</w:t>
      </w:r>
      <w:r>
        <w:t>00</w:t>
      </w:r>
      <w:r w:rsidR="00D62876">
        <w:t xml:space="preserve"> </w:t>
      </w:r>
      <w:r w:rsidR="006074B9">
        <w:t>for educational expenses (tuition, books, supplies, fees</w:t>
      </w:r>
      <w:r w:rsidR="00746BBA">
        <w:t>, housing, etc.</w:t>
      </w:r>
      <w:r w:rsidR="006074B9">
        <w:t>) at an accredited college, university or technical school. Scholarship awards must be used with</w:t>
      </w:r>
      <w:r w:rsidR="00746BBA">
        <w:t>in</w:t>
      </w:r>
      <w:r w:rsidR="006074B9">
        <w:t xml:space="preserve"> two years.</w:t>
      </w:r>
    </w:p>
    <w:p w14:paraId="0D0B940D" w14:textId="77777777" w:rsidR="00632371" w:rsidRDefault="00632371"/>
    <w:p w14:paraId="1358EC8D" w14:textId="77777777" w:rsidR="00632371" w:rsidRDefault="00632371">
      <w:pPr>
        <w:numPr>
          <w:ilvl w:val="0"/>
          <w:numId w:val="1"/>
        </w:numPr>
        <w:rPr>
          <w:b/>
        </w:rPr>
      </w:pPr>
      <w:r w:rsidRPr="009C787D">
        <w:rPr>
          <w:b/>
        </w:rPr>
        <w:t>Selection Timeline</w:t>
      </w:r>
      <w:r>
        <w:rPr>
          <w:b/>
        </w:rPr>
        <w:t>:</w:t>
      </w:r>
    </w:p>
    <w:p w14:paraId="0E27B00A" w14:textId="77777777" w:rsidR="00632371" w:rsidRDefault="00632371">
      <w:pPr>
        <w:rPr>
          <w:b/>
          <w:u w:val="single"/>
        </w:rPr>
      </w:pPr>
    </w:p>
    <w:p w14:paraId="4657D7A6" w14:textId="249374C4" w:rsidR="00632371" w:rsidRDefault="00632371">
      <w:pPr>
        <w:ind w:left="720"/>
      </w:pPr>
      <w:r>
        <w:t xml:space="preserve">Student applications must be submitted to </w:t>
      </w:r>
      <w:r w:rsidR="00323832">
        <w:t xml:space="preserve">the </w:t>
      </w:r>
      <w:r w:rsidR="00BD4EAB">
        <w:t>Career and Counseling</w:t>
      </w:r>
      <w:r w:rsidR="00DB4BDA">
        <w:t xml:space="preserve"> office </w:t>
      </w:r>
      <w:r>
        <w:t>at W</w:t>
      </w:r>
      <w:r w:rsidR="00560D9B">
        <w:t>E</w:t>
      </w:r>
      <w:r>
        <w:t>M</w:t>
      </w:r>
      <w:r w:rsidR="00560D9B">
        <w:t>O</w:t>
      </w:r>
      <w:r>
        <w:t>C</w:t>
      </w:r>
      <w:r w:rsidR="00560D9B">
        <w:t>O</w:t>
      </w:r>
      <w:r w:rsidR="00F863E0">
        <w:t xml:space="preserve"> </w:t>
      </w:r>
      <w:r w:rsidR="00FA4C80" w:rsidRPr="1EE5FD3C">
        <w:rPr>
          <w:b/>
          <w:bCs/>
        </w:rPr>
        <w:t xml:space="preserve">by March </w:t>
      </w:r>
      <w:r w:rsidR="13AFE35D" w:rsidRPr="1EE5FD3C">
        <w:rPr>
          <w:b/>
          <w:bCs/>
        </w:rPr>
        <w:t>7, 2025</w:t>
      </w:r>
      <w:r w:rsidR="00F863E0" w:rsidRPr="1EE5FD3C">
        <w:rPr>
          <w:b/>
          <w:bCs/>
        </w:rPr>
        <w:t>.</w:t>
      </w:r>
      <w:r w:rsidR="0007197A" w:rsidRPr="1EE5FD3C">
        <w:rPr>
          <w:i/>
          <w:iCs/>
        </w:rPr>
        <w:t xml:space="preserve"> </w:t>
      </w:r>
      <w:r>
        <w:t>The selection committee will meet, review all applications</w:t>
      </w:r>
      <w:r w:rsidR="00746BBA">
        <w:t>, conduct interviews,</w:t>
      </w:r>
      <w:r>
        <w:t xml:space="preserve"> and make their selection by</w:t>
      </w:r>
      <w:r w:rsidR="00560D9B">
        <w:t xml:space="preserve"> </w:t>
      </w:r>
      <w:proofErr w:type="gramStart"/>
      <w:r w:rsidR="00565411">
        <w:t>early</w:t>
      </w:r>
      <w:r w:rsidR="00746BBA">
        <w:t>-</w:t>
      </w:r>
      <w:r w:rsidR="00B56640">
        <w:t>May</w:t>
      </w:r>
      <w:proofErr w:type="gramEnd"/>
      <w:r w:rsidR="00D62876">
        <w:t>.</w:t>
      </w:r>
      <w:r>
        <w:t xml:space="preserve">  A letter of recognition will be sent to the student selected prior to the</w:t>
      </w:r>
      <w:r w:rsidR="00D62876">
        <w:t xml:space="preserve"> </w:t>
      </w:r>
      <w:r>
        <w:t xml:space="preserve">WEMOCO Awards Ceremony from the </w:t>
      </w:r>
      <w:r w:rsidR="006074B9">
        <w:t>e</w:t>
      </w:r>
      <w:r w:rsidR="00DB4BDA">
        <w:t xml:space="preserve">xecutive </w:t>
      </w:r>
      <w:r w:rsidR="006074B9">
        <w:t>p</w:t>
      </w:r>
      <w:r w:rsidR="00DB4BDA">
        <w:t xml:space="preserve">rincipal’s </w:t>
      </w:r>
      <w:r>
        <w:t>office.</w:t>
      </w:r>
    </w:p>
    <w:p w14:paraId="60061E4C" w14:textId="77777777" w:rsidR="00632371" w:rsidRDefault="00632371"/>
    <w:p w14:paraId="4DCA8335" w14:textId="77777777" w:rsidR="00632371" w:rsidRDefault="00632371">
      <w:pPr>
        <w:numPr>
          <w:ilvl w:val="0"/>
          <w:numId w:val="1"/>
        </w:numPr>
        <w:rPr>
          <w:b/>
        </w:rPr>
      </w:pPr>
      <w:r w:rsidRPr="009C787D">
        <w:rPr>
          <w:b/>
        </w:rPr>
        <w:t>Fund Management</w:t>
      </w:r>
      <w:r>
        <w:rPr>
          <w:b/>
        </w:rPr>
        <w:t>:</w:t>
      </w:r>
    </w:p>
    <w:p w14:paraId="44EAFD9C" w14:textId="77777777" w:rsidR="00632371" w:rsidRDefault="00632371">
      <w:pPr>
        <w:rPr>
          <w:b/>
          <w:u w:val="single"/>
        </w:rPr>
      </w:pPr>
    </w:p>
    <w:p w14:paraId="32EAFF4C" w14:textId="77777777" w:rsidR="00632371" w:rsidRDefault="006074B9" w:rsidP="009B6602">
      <w:pPr>
        <w:ind w:left="720"/>
      </w:pPr>
      <w:r>
        <w:t>M</w:t>
      </w:r>
      <w:r w:rsidR="00D62876">
        <w:t>anagement of the</w:t>
      </w:r>
      <w:r>
        <w:t xml:space="preserve"> scholarship lies within the</w:t>
      </w:r>
      <w:r w:rsidR="00D62876">
        <w:t xml:space="preserve"> </w:t>
      </w:r>
      <w:r w:rsidR="00DB4BDA">
        <w:t>Donald F. &amp; Maxine B. Davison Foundation</w:t>
      </w:r>
      <w:r>
        <w:t>.</w:t>
      </w:r>
    </w:p>
    <w:p w14:paraId="4B94D5A5" w14:textId="77777777" w:rsidR="00632371" w:rsidRDefault="00632371"/>
    <w:sectPr w:rsidR="00632371" w:rsidSect="006074B9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F2C53"/>
    <w:multiLevelType w:val="singleLevel"/>
    <w:tmpl w:val="584824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num w:numId="1" w16cid:durableId="16806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CF"/>
    <w:rsid w:val="0007197A"/>
    <w:rsid w:val="001A07A2"/>
    <w:rsid w:val="002F7749"/>
    <w:rsid w:val="00323832"/>
    <w:rsid w:val="003B290F"/>
    <w:rsid w:val="003E7BA1"/>
    <w:rsid w:val="003F37AF"/>
    <w:rsid w:val="004250E4"/>
    <w:rsid w:val="004C47CF"/>
    <w:rsid w:val="004D6B2F"/>
    <w:rsid w:val="00512EB2"/>
    <w:rsid w:val="00531525"/>
    <w:rsid w:val="00560D9B"/>
    <w:rsid w:val="00565411"/>
    <w:rsid w:val="00577E2C"/>
    <w:rsid w:val="006074B9"/>
    <w:rsid w:val="00615945"/>
    <w:rsid w:val="00632371"/>
    <w:rsid w:val="00662A2D"/>
    <w:rsid w:val="006F660E"/>
    <w:rsid w:val="00746BBA"/>
    <w:rsid w:val="007A5817"/>
    <w:rsid w:val="00856767"/>
    <w:rsid w:val="00941D1E"/>
    <w:rsid w:val="009618E1"/>
    <w:rsid w:val="009B6602"/>
    <w:rsid w:val="009C787D"/>
    <w:rsid w:val="009F5137"/>
    <w:rsid w:val="00A47B08"/>
    <w:rsid w:val="00A63EA7"/>
    <w:rsid w:val="00A778E9"/>
    <w:rsid w:val="00B023B7"/>
    <w:rsid w:val="00B4655C"/>
    <w:rsid w:val="00B56640"/>
    <w:rsid w:val="00BC3130"/>
    <w:rsid w:val="00BD4EAB"/>
    <w:rsid w:val="00C05C52"/>
    <w:rsid w:val="00C0716E"/>
    <w:rsid w:val="00D62876"/>
    <w:rsid w:val="00D67CF2"/>
    <w:rsid w:val="00D7171C"/>
    <w:rsid w:val="00DB11F4"/>
    <w:rsid w:val="00DB4BDA"/>
    <w:rsid w:val="00E44882"/>
    <w:rsid w:val="00EA6E95"/>
    <w:rsid w:val="00ED1396"/>
    <w:rsid w:val="00F863E0"/>
    <w:rsid w:val="00FA14A6"/>
    <w:rsid w:val="00FA4C80"/>
    <w:rsid w:val="13AFE35D"/>
    <w:rsid w:val="1EE5F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71E56"/>
  <w15:chartTrackingRefBased/>
  <w15:docId w15:val="{D6F233B8-E132-4065-B709-AB855647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6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4016A1E33C547BDF1DE9B5B0A71E7" ma:contentTypeVersion="12" ma:contentTypeDescription="Create a new document." ma:contentTypeScope="" ma:versionID="14141c4037b6a0d7dfaad082c58033de">
  <xsd:schema xmlns:xsd="http://www.w3.org/2001/XMLSchema" xmlns:xs="http://www.w3.org/2001/XMLSchema" xmlns:p="http://schemas.microsoft.com/office/2006/metadata/properties" xmlns:ns2="edbb9d99-3b73-4821-85c5-8aa6a3097c16" xmlns:ns3="14a70103-c6ae-4ae0-83a7-7d4bd9fd06bd" targetNamespace="http://schemas.microsoft.com/office/2006/metadata/properties" ma:root="true" ma:fieldsID="93d68c9d3ec07a260e0a266b2ba1f4a2" ns2:_="" ns3:_="">
    <xsd:import namespace="edbb9d99-3b73-4821-85c5-8aa6a3097c16"/>
    <xsd:import namespace="14a70103-c6ae-4ae0-83a7-7d4bd9fd0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b9d99-3b73-4821-85c5-8aa6a3097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70103-c6ae-4ae0-83a7-7d4bd9fd0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a70103-c6ae-4ae0-83a7-7d4bd9fd06bd">
      <UserInfo>
        <DisplayName>Taylor Young</DisplayName>
        <AccountId>963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9F81BB7-565C-423F-B152-24C4826BF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b9d99-3b73-4821-85c5-8aa6a3097c16"/>
    <ds:schemaRef ds:uri="14a70103-c6ae-4ae0-83a7-7d4bd9fd0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7A470-ECA2-405A-80CC-49359122D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EEAC4-8EAB-4E71-BF94-D065FA160D70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4a70103-c6ae-4ae0-83a7-7d4bd9fd06bd"/>
    <ds:schemaRef ds:uri="edbb9d99-3b73-4821-85c5-8aa6a3097c1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ED519B-7A8F-4AC2-96BD-B047846D3E9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>Monroe 2 BOCES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VICTOR AND JANET SALITAN BOCES 2 SCHOLARSHIP</dc:title>
  <dc:subject/>
  <dc:creator>mappleby</dc:creator>
  <cp:keywords/>
  <cp:lastModifiedBy>Tish Ferguson</cp:lastModifiedBy>
  <cp:revision>2</cp:revision>
  <cp:lastPrinted>2021-03-29T20:46:00Z</cp:lastPrinted>
  <dcterms:created xsi:type="dcterms:W3CDTF">2025-01-10T14:51:00Z</dcterms:created>
  <dcterms:modified xsi:type="dcterms:W3CDTF">2025-01-10T14:51:00Z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Taylor Young</vt:lpwstr>
  </property>
  <property fmtid="{D5CDD505-2E9C-101B-9397-08002B2CF9AE}" pid="3" name="SharedWithUsers">
    <vt:lpwstr>963;#Taylor Young</vt:lpwstr>
  </property>
  <property fmtid="{D5CDD505-2E9C-101B-9397-08002B2CF9AE}" pid="4" name="ContentTypeId">
    <vt:lpwstr>0x010100E0D4016A1E33C547BDF1DE9B5B0A71E7</vt:lpwstr>
  </property>
</Properties>
</file>