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C7A" w14:textId="4F3B66B7" w:rsidR="00377112" w:rsidRPr="00377112" w:rsidRDefault="00377112" w:rsidP="00377112">
      <w:pPr>
        <w:pStyle w:val="xmsonormal"/>
        <w:jc w:val="center"/>
        <w:rPr>
          <w:b/>
          <w:bCs/>
          <w:sz w:val="36"/>
          <w:szCs w:val="36"/>
        </w:rPr>
      </w:pPr>
      <w:r w:rsidRPr="00377112">
        <w:rPr>
          <w:b/>
          <w:bCs/>
          <w:sz w:val="36"/>
          <w:szCs w:val="36"/>
        </w:rPr>
        <w:t>POSITION VACANCY ANNOUNCEMENT</w:t>
      </w:r>
    </w:p>
    <w:p w14:paraId="3AEF288F" w14:textId="77777777" w:rsidR="00377112" w:rsidRDefault="00377112" w:rsidP="00377112">
      <w:pPr>
        <w:pStyle w:val="xmsonormal"/>
      </w:pPr>
    </w:p>
    <w:p w14:paraId="6CD5DDB5" w14:textId="50A2FA60" w:rsidR="00377112" w:rsidRDefault="00377112" w:rsidP="00377112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The Greater Summit County Early Learning Center (SCOPE Academy) is seeking qualified candidates for the following position:</w:t>
      </w:r>
    </w:p>
    <w:p w14:paraId="2A20D5C3" w14:textId="77777777" w:rsidR="00377112" w:rsidRPr="00377112" w:rsidRDefault="00377112" w:rsidP="00377112">
      <w:pPr>
        <w:pStyle w:val="xmsonormal"/>
        <w:rPr>
          <w:sz w:val="28"/>
          <w:szCs w:val="28"/>
        </w:rPr>
      </w:pPr>
    </w:p>
    <w:p w14:paraId="3738E4F4" w14:textId="32652AAF" w:rsidR="00377112" w:rsidRDefault="00377112" w:rsidP="00377112">
      <w:pPr>
        <w:pStyle w:val="xmsonormal"/>
        <w:jc w:val="center"/>
        <w:rPr>
          <w:b/>
          <w:bCs/>
          <w:sz w:val="32"/>
          <w:szCs w:val="32"/>
        </w:rPr>
      </w:pPr>
      <w:r w:rsidRPr="00377112">
        <w:rPr>
          <w:b/>
          <w:bCs/>
          <w:sz w:val="32"/>
          <w:szCs w:val="32"/>
        </w:rPr>
        <w:t>Full-Time Substitute Kindergarten Classroom Teacher</w:t>
      </w:r>
    </w:p>
    <w:p w14:paraId="1570B49F" w14:textId="756612C3" w:rsidR="00377112" w:rsidRDefault="00542614" w:rsidP="00542614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Immediate Opening</w:t>
      </w:r>
    </w:p>
    <w:p w14:paraId="347A2C78" w14:textId="1DA4A041" w:rsidR="00542614" w:rsidRDefault="00542614" w:rsidP="00542614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$200.00 per day</w:t>
      </w:r>
    </w:p>
    <w:p w14:paraId="79503AA7" w14:textId="77777777" w:rsidR="00542614" w:rsidRDefault="00542614" w:rsidP="00542614">
      <w:pPr>
        <w:pStyle w:val="xmsonormal"/>
        <w:rPr>
          <w:b/>
          <w:bCs/>
          <w:sz w:val="24"/>
          <w:szCs w:val="24"/>
        </w:rPr>
      </w:pPr>
    </w:p>
    <w:p w14:paraId="5A453C47" w14:textId="74C55842" w:rsidR="00542614" w:rsidRPr="00542614" w:rsidRDefault="00542614" w:rsidP="00542614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All interested candidates please contact Jennifer Huffman for more information.</w:t>
      </w:r>
    </w:p>
    <w:p w14:paraId="3BCC7E6F" w14:textId="77777777" w:rsidR="00000000" w:rsidRDefault="00000000"/>
    <w:p w14:paraId="1F88F390" w14:textId="77777777" w:rsidR="00377112" w:rsidRDefault="00377112" w:rsidP="00377112">
      <w:pPr>
        <w:pStyle w:val="xmsonormal"/>
      </w:pPr>
      <w:r>
        <w:rPr>
          <w:rFonts w:ascii="Arial" w:hAnsi="Arial" w:cs="Arial"/>
          <w:b/>
          <w:bCs/>
          <w:color w:val="2F5496"/>
          <w:sz w:val="20"/>
          <w:szCs w:val="20"/>
        </w:rPr>
        <w:t>Jennifer Huffman, CEP</w:t>
      </w:r>
    </w:p>
    <w:p w14:paraId="63F4ABA2" w14:textId="77777777" w:rsidR="00377112" w:rsidRDefault="00377112" w:rsidP="00377112">
      <w:pPr>
        <w:pStyle w:val="xmsonormal"/>
      </w:pPr>
      <w:r>
        <w:rPr>
          <w:rFonts w:ascii="Arial" w:hAnsi="Arial" w:cs="Arial"/>
          <w:i/>
          <w:iCs/>
          <w:sz w:val="16"/>
          <w:szCs w:val="16"/>
        </w:rPr>
        <w:t>Administrative Assistant</w:t>
      </w:r>
    </w:p>
    <w:p w14:paraId="3C695B44" w14:textId="77777777" w:rsidR="00377112" w:rsidRDefault="00377112" w:rsidP="00377112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>Greater Summit County Early Learning Center (SCOPE Academy)</w:t>
      </w:r>
    </w:p>
    <w:p w14:paraId="30DF0B62" w14:textId="77777777" w:rsidR="00377112" w:rsidRDefault="00377112" w:rsidP="00377112">
      <w:pPr>
        <w:pStyle w:val="xmsonormal"/>
      </w:pPr>
      <w:r>
        <w:rPr>
          <w:rFonts w:ascii="Arial" w:hAnsi="Arial" w:cs="Arial"/>
          <w:sz w:val="8"/>
          <w:szCs w:val="8"/>
        </w:rPr>
        <w:t> </w:t>
      </w:r>
    </w:p>
    <w:p w14:paraId="77C4739C" w14:textId="77777777" w:rsidR="00377112" w:rsidRPr="00542614" w:rsidRDefault="00377112" w:rsidP="00377112">
      <w:pPr>
        <w:pStyle w:val="xmsonormal"/>
        <w:rPr>
          <w:lang w:val="fr-FR"/>
        </w:rPr>
      </w:pPr>
      <w:proofErr w:type="gramStart"/>
      <w:r w:rsidRPr="00542614">
        <w:rPr>
          <w:rFonts w:ascii="Arial" w:hAnsi="Arial" w:cs="Arial"/>
          <w:b/>
          <w:bCs/>
          <w:color w:val="2F5496"/>
          <w:lang w:val="fr-FR"/>
        </w:rPr>
        <w:t>Phone</w:t>
      </w:r>
      <w:r w:rsidRPr="00542614">
        <w:rPr>
          <w:rFonts w:ascii="Arial" w:hAnsi="Arial" w:cs="Arial"/>
          <w:color w:val="2F5496"/>
          <w:lang w:val="fr-FR"/>
        </w:rPr>
        <w:t>:</w:t>
      </w:r>
      <w:proofErr w:type="gramEnd"/>
      <w:r w:rsidRPr="00542614">
        <w:rPr>
          <w:rFonts w:ascii="Arial" w:hAnsi="Arial" w:cs="Arial"/>
          <w:color w:val="2F5496"/>
          <w:lang w:val="fr-FR"/>
        </w:rPr>
        <w:t xml:space="preserve"> </w:t>
      </w:r>
      <w:hyperlink r:id="rId4" w:history="1">
        <w:r w:rsidRPr="00542614">
          <w:rPr>
            <w:rStyle w:val="Hyperlink"/>
            <w:rFonts w:ascii="Arial" w:hAnsi="Arial" w:cs="Arial"/>
            <w:lang w:val="fr-FR"/>
          </w:rPr>
          <w:t>234-718-2626</w:t>
        </w:r>
      </w:hyperlink>
      <w:r w:rsidRPr="00542614">
        <w:rPr>
          <w:rFonts w:ascii="Arial" w:hAnsi="Arial" w:cs="Arial"/>
          <w:lang w:val="fr-FR"/>
        </w:rPr>
        <w:t xml:space="preserve">  </w:t>
      </w:r>
    </w:p>
    <w:p w14:paraId="46940CAD" w14:textId="77777777" w:rsidR="00377112" w:rsidRPr="00542614" w:rsidRDefault="00377112" w:rsidP="00377112">
      <w:pPr>
        <w:pStyle w:val="xmsonormal"/>
        <w:rPr>
          <w:lang w:val="fr-FR"/>
        </w:rPr>
      </w:pPr>
      <w:proofErr w:type="gramStart"/>
      <w:r w:rsidRPr="00542614">
        <w:rPr>
          <w:rFonts w:ascii="Arial" w:hAnsi="Arial" w:cs="Arial"/>
          <w:b/>
          <w:bCs/>
          <w:color w:val="2F5496"/>
          <w:lang w:val="fr-FR"/>
        </w:rPr>
        <w:t>Fax:</w:t>
      </w:r>
      <w:proofErr w:type="gramEnd"/>
      <w:r w:rsidRPr="00542614">
        <w:rPr>
          <w:rFonts w:ascii="Arial" w:hAnsi="Arial" w:cs="Arial"/>
          <w:b/>
          <w:bCs/>
          <w:color w:val="2F5496"/>
          <w:lang w:val="fr-FR"/>
        </w:rPr>
        <w:t xml:space="preserve"> </w:t>
      </w:r>
      <w:hyperlink r:id="rId5" w:history="1">
        <w:r w:rsidRPr="00542614">
          <w:rPr>
            <w:rStyle w:val="Hyperlink"/>
            <w:rFonts w:ascii="Arial" w:hAnsi="Arial" w:cs="Arial"/>
            <w:lang w:val="fr-FR"/>
          </w:rPr>
          <w:t>234-718-2628</w:t>
        </w:r>
      </w:hyperlink>
    </w:p>
    <w:p w14:paraId="38B71CFE" w14:textId="77777777" w:rsidR="00377112" w:rsidRPr="00542614" w:rsidRDefault="00377112" w:rsidP="00377112">
      <w:pPr>
        <w:pStyle w:val="xmsonormal"/>
        <w:rPr>
          <w:lang w:val="fr-FR"/>
        </w:rPr>
      </w:pPr>
      <w:proofErr w:type="gramStart"/>
      <w:r w:rsidRPr="00542614">
        <w:rPr>
          <w:rFonts w:ascii="Arial" w:hAnsi="Arial" w:cs="Arial"/>
          <w:b/>
          <w:bCs/>
          <w:color w:val="2F5496"/>
          <w:lang w:val="fr-FR"/>
        </w:rPr>
        <w:t>Email</w:t>
      </w:r>
      <w:r w:rsidRPr="00542614">
        <w:rPr>
          <w:rFonts w:ascii="Arial" w:hAnsi="Arial" w:cs="Arial"/>
          <w:color w:val="2F5496"/>
          <w:lang w:val="fr-FR"/>
        </w:rPr>
        <w:t>:</w:t>
      </w:r>
      <w:proofErr w:type="gramEnd"/>
      <w:r w:rsidRPr="00542614">
        <w:rPr>
          <w:rFonts w:ascii="Arial" w:hAnsi="Arial" w:cs="Arial"/>
          <w:color w:val="2F5496"/>
          <w:lang w:val="fr-FR"/>
        </w:rPr>
        <w:t xml:space="preserve"> </w:t>
      </w:r>
      <w:hyperlink r:id="rId6" w:history="1">
        <w:r w:rsidRPr="00542614">
          <w:rPr>
            <w:rStyle w:val="Hyperlink"/>
            <w:rFonts w:ascii="Arial" w:hAnsi="Arial" w:cs="Arial"/>
            <w:color w:val="0563C1"/>
            <w:lang w:val="fr-FR"/>
          </w:rPr>
          <w:t>jenniferh@cybersummit.org</w:t>
        </w:r>
      </w:hyperlink>
    </w:p>
    <w:p w14:paraId="26A3495F" w14:textId="29D9017C" w:rsidR="00377112" w:rsidRPr="00542614" w:rsidRDefault="00377112" w:rsidP="00377112">
      <w:pPr>
        <w:pStyle w:val="xmsonormal"/>
        <w:rPr>
          <w:lang w:val="fr-FR"/>
        </w:rPr>
      </w:pPr>
      <w:r w:rsidRPr="00542614">
        <w:rPr>
          <w:rFonts w:ascii="Arial" w:hAnsi="Arial" w:cs="Arial"/>
          <w:b/>
          <w:bCs/>
          <w:color w:val="5B9BD5"/>
          <w:lang w:val="fr-FR"/>
        </w:rPr>
        <w:t> </w:t>
      </w:r>
      <w:r w:rsidRPr="00542614">
        <w:rPr>
          <w:rFonts w:ascii="Arial" w:hAnsi="Arial" w:cs="Arial"/>
          <w:color w:val="2F5496"/>
        </w:rPr>
        <w:t>1651 Massillon Road</w:t>
      </w:r>
    </w:p>
    <w:p w14:paraId="26C66A4A" w14:textId="530C8057" w:rsidR="00377112" w:rsidRPr="00542614" w:rsidRDefault="00377112" w:rsidP="00377112">
      <w:r w:rsidRPr="00542614">
        <w:rPr>
          <w:rFonts w:ascii="Arial" w:hAnsi="Arial" w:cs="Arial"/>
          <w:color w:val="2F5496"/>
        </w:rPr>
        <w:t>Akron, OH 44312</w:t>
      </w:r>
    </w:p>
    <w:sectPr w:rsidR="00377112" w:rsidRPr="0054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12"/>
    <w:rsid w:val="00000277"/>
    <w:rsid w:val="00377112"/>
    <w:rsid w:val="004D3E8A"/>
    <w:rsid w:val="00542614"/>
    <w:rsid w:val="00743D79"/>
    <w:rsid w:val="009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B069"/>
  <w15:chartTrackingRefBased/>
  <w15:docId w15:val="{7DD4B364-6E67-423D-9B99-3B55757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11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h@cybersummit.org" TargetMode="External"/><Relationship Id="rId5" Type="http://schemas.openxmlformats.org/officeDocument/2006/relationships/hyperlink" Target="tel:234-718-2628" TargetMode="External"/><Relationship Id="rId4" Type="http://schemas.openxmlformats.org/officeDocument/2006/relationships/hyperlink" Target="tel:234-718-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2024-01-02T13:45:00Z</dcterms:created>
  <dcterms:modified xsi:type="dcterms:W3CDTF">2024-01-02T13:58:00Z</dcterms:modified>
</cp:coreProperties>
</file>