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E8" w:rsidRDefault="00F837E8" w:rsidP="0087103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FC02CC" w:rsidRDefault="00871038" w:rsidP="00871038">
      <w:pPr>
        <w:pStyle w:val="NoSpacing"/>
        <w:jc w:val="center"/>
        <w:rPr>
          <w:b/>
          <w:sz w:val="28"/>
          <w:szCs w:val="28"/>
        </w:rPr>
      </w:pPr>
      <w:r w:rsidRPr="00871038">
        <w:rPr>
          <w:b/>
          <w:sz w:val="28"/>
          <w:szCs w:val="28"/>
        </w:rPr>
        <w:t>SENIOR</w:t>
      </w:r>
      <w:r w:rsidR="00011484">
        <w:rPr>
          <w:b/>
          <w:sz w:val="28"/>
          <w:szCs w:val="28"/>
        </w:rPr>
        <w:t xml:space="preserve"> </w:t>
      </w:r>
      <w:r w:rsidR="00ED748C">
        <w:rPr>
          <w:b/>
          <w:sz w:val="28"/>
          <w:szCs w:val="28"/>
        </w:rPr>
        <w:t xml:space="preserve"> </w:t>
      </w:r>
      <w:r w:rsidRPr="00871038">
        <w:rPr>
          <w:b/>
          <w:sz w:val="28"/>
          <w:szCs w:val="28"/>
        </w:rPr>
        <w:t>NEWSLETTER</w:t>
      </w:r>
      <w:r w:rsidR="00011484">
        <w:rPr>
          <w:b/>
          <w:sz w:val="28"/>
          <w:szCs w:val="28"/>
        </w:rPr>
        <w:t xml:space="preserve"> NO. 3</w:t>
      </w:r>
      <w:r w:rsidR="00B103ED">
        <w:rPr>
          <w:b/>
          <w:sz w:val="28"/>
          <w:szCs w:val="28"/>
        </w:rPr>
        <w:t xml:space="preserve"> </w:t>
      </w:r>
    </w:p>
    <w:p w:rsidR="00871038" w:rsidRDefault="00FB764D" w:rsidP="00A07FA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SUMMARY OF INFORMAT</w:t>
      </w:r>
      <w:r w:rsidR="00A07FA3">
        <w:rPr>
          <w:b/>
          <w:sz w:val="28"/>
          <w:szCs w:val="28"/>
        </w:rPr>
        <w:t>ION FROM A FINANCIAL AID VIRTUAL PRESENTATION/MEETING I ATTENDED</w:t>
      </w:r>
      <w:r>
        <w:rPr>
          <w:b/>
          <w:sz w:val="28"/>
          <w:szCs w:val="28"/>
        </w:rPr>
        <w:t xml:space="preserve"> ON 11/04/2020</w:t>
      </w:r>
    </w:p>
    <w:p w:rsidR="00871038" w:rsidRDefault="00A07FA3" w:rsidP="00FB76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PRESENTER</w:t>
      </w:r>
      <w:r w:rsidR="00FB764D">
        <w:rPr>
          <w:b/>
          <w:sz w:val="28"/>
          <w:szCs w:val="28"/>
        </w:rPr>
        <w:t>: OHIO ASSOCIATION OF SCHOOL FINANCIAL AID ADMINSTRATORS (OASFAA)</w:t>
      </w:r>
    </w:p>
    <w:p w:rsidR="00182185" w:rsidRDefault="00FB764D" w:rsidP="008710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COLLEGE</w:t>
      </w:r>
      <w:r w:rsidR="00EF04A2">
        <w:rPr>
          <w:b/>
          <w:sz w:val="28"/>
          <w:szCs w:val="28"/>
        </w:rPr>
        <w:t xml:space="preserve"> AC</w:t>
      </w:r>
      <w:r w:rsidR="009851CF">
        <w:rPr>
          <w:b/>
          <w:sz w:val="28"/>
          <w:szCs w:val="28"/>
        </w:rPr>
        <w:t>A</w:t>
      </w:r>
      <w:r w:rsidR="00EF04A2">
        <w:rPr>
          <w:b/>
          <w:sz w:val="28"/>
          <w:szCs w:val="28"/>
        </w:rPr>
        <w:t>DEMIC YEAR</w:t>
      </w:r>
    </w:p>
    <w:p w:rsidR="00871038" w:rsidRDefault="00182185" w:rsidP="008710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</w:t>
      </w:r>
      <w:r w:rsidR="00FB764D">
        <w:rPr>
          <w:b/>
          <w:sz w:val="28"/>
          <w:szCs w:val="28"/>
        </w:rPr>
        <w:t>NT HIGH SCHOOL SENIORS 2020-2021</w:t>
      </w:r>
      <w:r w:rsidR="00FD77BB">
        <w:rPr>
          <w:b/>
          <w:sz w:val="28"/>
          <w:szCs w:val="28"/>
        </w:rPr>
        <w:t xml:space="preserve"> </w:t>
      </w:r>
    </w:p>
    <w:p w:rsidR="00871038" w:rsidRDefault="00871038" w:rsidP="00871038">
      <w:pPr>
        <w:pStyle w:val="NoSpacing"/>
        <w:jc w:val="center"/>
        <w:rPr>
          <w:b/>
          <w:sz w:val="28"/>
          <w:szCs w:val="28"/>
        </w:rPr>
      </w:pPr>
    </w:p>
    <w:p w:rsidR="00DA03F0" w:rsidRDefault="00871038" w:rsidP="00E258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YOUR NUMBER ONE RESOURCE FOR FINANCIAL AID INFORMATION IS THE FINANCIAL AID OFFICE OF YOUR COLLEGE/UNIVERSITY OF INTEREST- TALK TO THEM!</w:t>
      </w:r>
    </w:p>
    <w:p w:rsidR="00210626" w:rsidRDefault="00210626" w:rsidP="0021062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 TERMS</w:t>
      </w:r>
    </w:p>
    <w:p w:rsidR="00210626" w:rsidRPr="00210626" w:rsidRDefault="00210626" w:rsidP="00210626">
      <w:pPr>
        <w:pStyle w:val="NoSpacing"/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>FAFSA: FREE APPLICATION FOR FEDERAL STUDENT AID</w:t>
      </w:r>
    </w:p>
    <w:p w:rsidR="00210626" w:rsidRDefault="00210626" w:rsidP="0021062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DISCUSSED IN THIS SUMMARY</w:t>
      </w:r>
    </w:p>
    <w:p w:rsidR="00210626" w:rsidRPr="00210626" w:rsidRDefault="00A07FA3" w:rsidP="00210626">
      <w:pPr>
        <w:pStyle w:val="NoSpacing"/>
        <w:numPr>
          <w:ilvl w:val="0"/>
          <w:numId w:val="30"/>
        </w:numPr>
        <w:rPr>
          <w:b/>
          <w:sz w:val="28"/>
          <w:szCs w:val="28"/>
        </w:rPr>
      </w:pPr>
      <w:r>
        <w:rPr>
          <w:sz w:val="28"/>
          <w:szCs w:val="28"/>
        </w:rPr>
        <w:t>SCHOLARSHIPS AND GRANTS: UN</w:t>
      </w:r>
      <w:r w:rsidR="00210626">
        <w:rPr>
          <w:sz w:val="28"/>
          <w:szCs w:val="28"/>
        </w:rPr>
        <w:t>IQUE OR SPECIAL TALENT</w:t>
      </w:r>
    </w:p>
    <w:p w:rsidR="00210626" w:rsidRPr="00210626" w:rsidRDefault="003035D9" w:rsidP="00210626">
      <w:pPr>
        <w:pStyle w:val="NoSpacing"/>
        <w:numPr>
          <w:ilvl w:val="0"/>
          <w:numId w:val="3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YOU </w:t>
      </w:r>
      <w:r w:rsidR="00210626">
        <w:rPr>
          <w:sz w:val="28"/>
          <w:szCs w:val="28"/>
        </w:rPr>
        <w:t>DON’T PAY BACK</w:t>
      </w:r>
    </w:p>
    <w:p w:rsidR="00210626" w:rsidRDefault="00210626" w:rsidP="00210626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ACADEMICS</w:t>
      </w:r>
    </w:p>
    <w:p w:rsidR="00210626" w:rsidRDefault="00210626" w:rsidP="00210626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ATHLETICS</w:t>
      </w:r>
    </w:p>
    <w:p w:rsidR="00210626" w:rsidRDefault="00210626" w:rsidP="00210626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MUSIC OR THE ARTS</w:t>
      </w:r>
    </w:p>
    <w:p w:rsidR="00210626" w:rsidRDefault="00210626" w:rsidP="00210626">
      <w:pPr>
        <w:pStyle w:val="NoSpacing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NEED-BASED D</w:t>
      </w:r>
      <w:r w:rsidR="00815054">
        <w:rPr>
          <w:sz w:val="28"/>
          <w:szCs w:val="28"/>
        </w:rPr>
        <w:t>E</w:t>
      </w:r>
      <w:r>
        <w:rPr>
          <w:sz w:val="28"/>
          <w:szCs w:val="28"/>
        </w:rPr>
        <w:t>TERMINED WITH THE FAFSA</w:t>
      </w:r>
    </w:p>
    <w:p w:rsidR="00210626" w:rsidRDefault="00210626" w:rsidP="00210626">
      <w:pPr>
        <w:pStyle w:val="NoSpacing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LOANS: MONEY BORROWED</w:t>
      </w:r>
    </w:p>
    <w:p w:rsidR="00210626" w:rsidRPr="00210626" w:rsidRDefault="003035D9" w:rsidP="00210626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210626">
        <w:rPr>
          <w:sz w:val="28"/>
          <w:szCs w:val="28"/>
        </w:rPr>
        <w:t xml:space="preserve">DO PAY BACK </w:t>
      </w:r>
    </w:p>
    <w:p w:rsidR="00871038" w:rsidRDefault="00871038" w:rsidP="00871038">
      <w:pPr>
        <w:pStyle w:val="NoSpacing"/>
        <w:rPr>
          <w:b/>
          <w:sz w:val="28"/>
          <w:szCs w:val="28"/>
        </w:rPr>
      </w:pPr>
    </w:p>
    <w:p w:rsidR="00871038" w:rsidRDefault="00FF72BE" w:rsidP="00210626">
      <w:pPr>
        <w:pStyle w:val="NoSpacing"/>
        <w:jc w:val="center"/>
        <w:rPr>
          <w:sz w:val="28"/>
          <w:szCs w:val="28"/>
        </w:rPr>
      </w:pPr>
      <w:r w:rsidRPr="00210626">
        <w:rPr>
          <w:b/>
          <w:sz w:val="28"/>
          <w:szCs w:val="28"/>
        </w:rPr>
        <w:t>DETERMININ</w:t>
      </w:r>
      <w:r w:rsidR="00871038" w:rsidRPr="00210626">
        <w:rPr>
          <w:b/>
          <w:sz w:val="28"/>
          <w:szCs w:val="28"/>
        </w:rPr>
        <w:t>G FINANCIAL NEED (ASSISTANCE</w:t>
      </w:r>
      <w:r w:rsidR="00871038">
        <w:rPr>
          <w:sz w:val="28"/>
          <w:szCs w:val="28"/>
        </w:rPr>
        <w:t>)</w:t>
      </w:r>
    </w:p>
    <w:p w:rsidR="00871038" w:rsidRDefault="00871038" w:rsidP="00871038">
      <w:pPr>
        <w:pStyle w:val="NoSpacing"/>
        <w:rPr>
          <w:sz w:val="28"/>
          <w:szCs w:val="28"/>
        </w:rPr>
      </w:pPr>
    </w:p>
    <w:p w:rsidR="00871038" w:rsidRDefault="00871038" w:rsidP="00871038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COST OF ATTENDANCE (COA): THE TOTAL COST OF COLLEGE, THIS INCLUDES TUITION, ROOM &amp; BOARD, BOOKS. ALSO CAN INCLUDE PERSONAL</w:t>
      </w:r>
      <w:r w:rsidR="00F26F67">
        <w:rPr>
          <w:sz w:val="28"/>
          <w:szCs w:val="28"/>
        </w:rPr>
        <w:t xml:space="preserve"> EXPENSES SUCH AS TRAVEL EXPENSE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MAKE SURE YOU DISCUSS (COA) WITH YOUR COLLEGE FINANCIAL AID OFFICE!</w:t>
      </w:r>
    </w:p>
    <w:p w:rsidR="00871038" w:rsidRDefault="00871038" w:rsidP="00871038">
      <w:pPr>
        <w:pStyle w:val="NoSpacing"/>
        <w:rPr>
          <w:i/>
          <w:sz w:val="28"/>
          <w:szCs w:val="28"/>
        </w:rPr>
      </w:pPr>
    </w:p>
    <w:p w:rsidR="00871038" w:rsidRDefault="00871038" w:rsidP="008710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(EFC): EXPECTED FAMILY CONTRIBUTION</w:t>
      </w:r>
    </w:p>
    <w:p w:rsidR="00871038" w:rsidRDefault="00871038" w:rsidP="00871038">
      <w:pPr>
        <w:pStyle w:val="NoSpacing"/>
        <w:rPr>
          <w:sz w:val="28"/>
          <w:szCs w:val="28"/>
        </w:rPr>
      </w:pPr>
    </w:p>
    <w:p w:rsidR="00871038" w:rsidRDefault="00E50107" w:rsidP="008710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COA minus</w:t>
      </w:r>
      <w:r w:rsidR="00871038">
        <w:rPr>
          <w:sz w:val="28"/>
          <w:szCs w:val="28"/>
        </w:rPr>
        <w:t xml:space="preserve"> EFC= FINANCIAL NEED</w:t>
      </w:r>
    </w:p>
    <w:p w:rsidR="00B351D7" w:rsidRDefault="00B351D7" w:rsidP="00871038">
      <w:pPr>
        <w:pStyle w:val="NoSpacing"/>
        <w:rPr>
          <w:sz w:val="28"/>
          <w:szCs w:val="28"/>
        </w:rPr>
      </w:pPr>
    </w:p>
    <w:p w:rsidR="00B351D7" w:rsidRDefault="00B351D7" w:rsidP="00871038">
      <w:pPr>
        <w:pStyle w:val="NoSpacing"/>
        <w:rPr>
          <w:sz w:val="28"/>
          <w:szCs w:val="28"/>
        </w:rPr>
      </w:pPr>
    </w:p>
    <w:p w:rsidR="00871038" w:rsidRDefault="00871038" w:rsidP="00871038">
      <w:pPr>
        <w:pStyle w:val="NoSpacing"/>
        <w:rPr>
          <w:sz w:val="28"/>
          <w:szCs w:val="28"/>
        </w:rPr>
      </w:pPr>
    </w:p>
    <w:p w:rsidR="00871038" w:rsidRDefault="00871038" w:rsidP="0087103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SAMPLE NEED COMPARISON</w:t>
      </w:r>
    </w:p>
    <w:p w:rsidR="00871038" w:rsidRDefault="00871038" w:rsidP="008710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EFC STAYS THE SAME, BUT COA VARIES FROM COLLEGE TO COLLEGE, AND THIS MEANS THE FINANCIAL NEED WILL VARY FROM COLLEGE TO COLLEGE.</w:t>
      </w:r>
    </w:p>
    <w:p w:rsidR="00871038" w:rsidRDefault="00871038" w:rsidP="00871038">
      <w:pPr>
        <w:pStyle w:val="NoSpacing"/>
        <w:rPr>
          <w:sz w:val="28"/>
          <w:szCs w:val="28"/>
        </w:rPr>
      </w:pPr>
    </w:p>
    <w:p w:rsidR="00871038" w:rsidRDefault="00871038" w:rsidP="008710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871038" w:rsidRDefault="00871038" w:rsidP="00871038">
      <w:pPr>
        <w:pStyle w:val="NoSpacing"/>
        <w:rPr>
          <w:sz w:val="28"/>
          <w:szCs w:val="28"/>
        </w:rPr>
      </w:pPr>
    </w:p>
    <w:p w:rsidR="00871038" w:rsidRDefault="00871038" w:rsidP="008710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COLLEGE #1 COA=$</w:t>
      </w:r>
      <w:proofErr w:type="gramStart"/>
      <w:r>
        <w:rPr>
          <w:sz w:val="28"/>
          <w:szCs w:val="28"/>
        </w:rPr>
        <w:t>40,000  COLLEGE</w:t>
      </w:r>
      <w:proofErr w:type="gramEnd"/>
      <w:r>
        <w:rPr>
          <w:sz w:val="28"/>
          <w:szCs w:val="28"/>
        </w:rPr>
        <w:t xml:space="preserve"> #2 COA=$25,000   COLLEGE #3 COA= $13,000</w:t>
      </w:r>
    </w:p>
    <w:p w:rsidR="00871038" w:rsidRDefault="00871038" w:rsidP="008710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EFC= $   8,000                        EFC</w:t>
      </w:r>
      <w:proofErr w:type="gramStart"/>
      <w:r>
        <w:rPr>
          <w:sz w:val="28"/>
          <w:szCs w:val="28"/>
        </w:rPr>
        <w:t>=  $</w:t>
      </w:r>
      <w:proofErr w:type="gramEnd"/>
      <w:r>
        <w:rPr>
          <w:sz w:val="28"/>
          <w:szCs w:val="28"/>
        </w:rPr>
        <w:t xml:space="preserve">  8,000                         EFC=  $  8,000</w:t>
      </w:r>
    </w:p>
    <w:p w:rsidR="00755E6C" w:rsidRDefault="00871038" w:rsidP="008710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FINANCIAL NEED=</w:t>
      </w:r>
      <w:r w:rsidR="00755E6C">
        <w:rPr>
          <w:sz w:val="28"/>
          <w:szCs w:val="28"/>
        </w:rPr>
        <w:t xml:space="preserve"> $32,000                               </w:t>
      </w:r>
      <w:proofErr w:type="gramStart"/>
      <w:r w:rsidR="00755E6C">
        <w:rPr>
          <w:sz w:val="28"/>
          <w:szCs w:val="28"/>
        </w:rPr>
        <w:t>=  $</w:t>
      </w:r>
      <w:proofErr w:type="gramEnd"/>
      <w:r w:rsidR="00755E6C">
        <w:rPr>
          <w:sz w:val="28"/>
          <w:szCs w:val="28"/>
        </w:rPr>
        <w:t>17,000                                = $  5,000</w:t>
      </w:r>
    </w:p>
    <w:p w:rsidR="00755E6C" w:rsidRDefault="00755E6C" w:rsidP="00871038">
      <w:pPr>
        <w:pStyle w:val="NoSpacing"/>
        <w:rPr>
          <w:sz w:val="28"/>
          <w:szCs w:val="28"/>
        </w:rPr>
      </w:pPr>
    </w:p>
    <w:p w:rsidR="004B7408" w:rsidRPr="00FE22F4" w:rsidRDefault="00755E6C" w:rsidP="00FE22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EFC IS THE SAME FOR AL</w:t>
      </w:r>
      <w:r w:rsidR="008F3B36">
        <w:rPr>
          <w:sz w:val="28"/>
          <w:szCs w:val="28"/>
        </w:rPr>
        <w:t>L</w:t>
      </w:r>
      <w:r>
        <w:rPr>
          <w:sz w:val="28"/>
          <w:szCs w:val="28"/>
        </w:rPr>
        <w:t xml:space="preserve"> COLLEGES. THIS IS ONE OF THE REASONS WHY A STUDENT’S FINANCIAL AID PACKAGE CAN VARY FROM ONE SC</w:t>
      </w:r>
      <w:r w:rsidR="00FE22F4">
        <w:rPr>
          <w:sz w:val="28"/>
          <w:szCs w:val="28"/>
        </w:rPr>
        <w:t>HOOL COMPARED TO ANOTHER SCHOOL</w:t>
      </w:r>
    </w:p>
    <w:p w:rsidR="004B7408" w:rsidRPr="004B7408" w:rsidRDefault="004B7408" w:rsidP="004B7408">
      <w:pPr>
        <w:pStyle w:val="NoSpacing"/>
        <w:ind w:left="720"/>
        <w:rPr>
          <w:sz w:val="28"/>
          <w:szCs w:val="28"/>
        </w:rPr>
      </w:pPr>
    </w:p>
    <w:p w:rsidR="004B7408" w:rsidRPr="004B7408" w:rsidRDefault="004B7408" w:rsidP="004B7408">
      <w:pPr>
        <w:pStyle w:val="NoSpacing"/>
        <w:jc w:val="center"/>
        <w:rPr>
          <w:b/>
          <w:sz w:val="28"/>
          <w:szCs w:val="28"/>
        </w:rPr>
      </w:pPr>
    </w:p>
    <w:p w:rsidR="002E2749" w:rsidRPr="002E2749" w:rsidRDefault="002E2749" w:rsidP="0087103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ALSO: A GOOD REASON FOR STARTING YOUR EDUCATION AT </w:t>
      </w:r>
      <w:r w:rsidR="00CF487A">
        <w:rPr>
          <w:b/>
          <w:sz w:val="28"/>
          <w:szCs w:val="28"/>
        </w:rPr>
        <w:t>BRANCH CAMPUSES: OU-L</w:t>
      </w:r>
      <w:r w:rsidR="00FB764D">
        <w:rPr>
          <w:b/>
          <w:sz w:val="28"/>
          <w:szCs w:val="28"/>
        </w:rPr>
        <w:t>, OSU-NEWARK, OR COMMUNITY COLLEGES SUCH AS COLUMBUS STATE COMMUNITY COLLEGE</w:t>
      </w:r>
    </w:p>
    <w:p w:rsidR="00755E6C" w:rsidRDefault="00755E6C" w:rsidP="00871038">
      <w:pPr>
        <w:pStyle w:val="NoSpacing"/>
        <w:rPr>
          <w:sz w:val="28"/>
          <w:szCs w:val="28"/>
        </w:rPr>
      </w:pPr>
    </w:p>
    <w:p w:rsidR="00871038" w:rsidRDefault="00755E6C" w:rsidP="00755E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FAFSA</w:t>
      </w:r>
    </w:p>
    <w:p w:rsidR="00FB764D" w:rsidRDefault="00FB764D" w:rsidP="00755E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AVAILABLE AFTER OCTOBER 1, 2020</w:t>
      </w:r>
    </w:p>
    <w:p w:rsidR="004B7408" w:rsidRDefault="004B7408" w:rsidP="00755E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BASED ON YOUR 2019 FILED INCOME TAX  </w:t>
      </w:r>
    </w:p>
    <w:p w:rsidR="00755E6C" w:rsidRDefault="00755E6C" w:rsidP="00755E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(FREE APPLICATION FOR FEDERAL STUDENT AID)</w:t>
      </w:r>
    </w:p>
    <w:p w:rsidR="00755E6C" w:rsidRDefault="00755E6C" w:rsidP="00755E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USED BY ALL COLLEGES TO HELP DETERMINE FINANCIAL AID.</w:t>
      </w:r>
    </w:p>
    <w:p w:rsidR="00755E6C" w:rsidRDefault="00755E6C" w:rsidP="00755E6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FOTW (FAFSA ON THE WEB): </w:t>
      </w:r>
      <w:r>
        <w:rPr>
          <w:sz w:val="28"/>
          <w:szCs w:val="28"/>
        </w:rPr>
        <w:t xml:space="preserve">WEB SITE: </w:t>
      </w:r>
      <w:hyperlink r:id="rId5" w:history="1">
        <w:r w:rsidR="004E5FA4" w:rsidRPr="00C37F1C">
          <w:rPr>
            <w:rStyle w:val="Hyperlink"/>
            <w:sz w:val="28"/>
            <w:szCs w:val="28"/>
          </w:rPr>
          <w:t>www.fafsa.ed.gov</w:t>
        </w:r>
      </w:hyperlink>
      <w:r>
        <w:rPr>
          <w:sz w:val="28"/>
          <w:szCs w:val="28"/>
        </w:rPr>
        <w:t xml:space="preserve"> THIS IS THE OFFIC</w:t>
      </w:r>
      <w:r w:rsidR="00780C47">
        <w:rPr>
          <w:sz w:val="28"/>
          <w:szCs w:val="28"/>
        </w:rPr>
        <w:t>I</w:t>
      </w:r>
      <w:r>
        <w:rPr>
          <w:sz w:val="28"/>
          <w:szCs w:val="28"/>
        </w:rPr>
        <w:t xml:space="preserve">AL FEDERAL GOVERNMENT SITE FOR FILING THE FAFSA. YOU ARE NOT CHARGED A FILING FEE ON THIS SITE. </w:t>
      </w:r>
      <w:r>
        <w:rPr>
          <w:b/>
          <w:sz w:val="28"/>
          <w:szCs w:val="28"/>
        </w:rPr>
        <w:t>THERE ARE OTHER SITES THAT MISLEAD YOU &amp; ASSIST YOU WITH FILING THE FAFSA, BUT THEY WILL CHARGE YOU A FILING FEE!</w:t>
      </w:r>
    </w:p>
    <w:p w:rsidR="00755E6C" w:rsidRDefault="00755E6C" w:rsidP="00755E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FEDERAL GOVERNMENT NO LONGER SENDS HIGH SCHOOLS PAPER COPIES OF THE FAFSA.</w:t>
      </w:r>
      <w:r w:rsidR="009B6C03">
        <w:rPr>
          <w:sz w:val="28"/>
          <w:szCs w:val="28"/>
        </w:rPr>
        <w:t xml:space="preserve"> THEY WANT YOU TO FILE ON LINE </w:t>
      </w:r>
      <w:r w:rsidR="00B351D7">
        <w:rPr>
          <w:b/>
          <w:sz w:val="28"/>
          <w:szCs w:val="28"/>
        </w:rPr>
        <w:t>(</w:t>
      </w:r>
      <w:r w:rsidR="009B6C03">
        <w:rPr>
          <w:b/>
          <w:sz w:val="28"/>
          <w:szCs w:val="28"/>
        </w:rPr>
        <w:t>FOTW)</w:t>
      </w:r>
    </w:p>
    <w:p w:rsidR="00F837E8" w:rsidRDefault="00755E6C" w:rsidP="009B6C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FILING ON LINE: </w:t>
      </w:r>
      <w:r>
        <w:rPr>
          <w:sz w:val="28"/>
          <w:szCs w:val="28"/>
        </w:rPr>
        <w:t>SPEEDS UP THE PROCESS AND MAKES IT EASIER TO CORRECT MISTAKES.</w:t>
      </w:r>
    </w:p>
    <w:p w:rsidR="009B6C03" w:rsidRPr="009B6C03" w:rsidRDefault="009B6C03" w:rsidP="009B6C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VALUABLE INFORMATION ALSO FOUND ON THIS SITE.</w:t>
      </w:r>
    </w:p>
    <w:p w:rsidR="00F837E8" w:rsidRDefault="00F837E8" w:rsidP="00F837E8">
      <w:pPr>
        <w:pStyle w:val="NoSpacing"/>
        <w:ind w:left="360"/>
        <w:rPr>
          <w:b/>
          <w:sz w:val="28"/>
          <w:szCs w:val="28"/>
        </w:rPr>
      </w:pPr>
    </w:p>
    <w:p w:rsidR="001800A6" w:rsidRDefault="001800A6" w:rsidP="00F837E8">
      <w:pPr>
        <w:pStyle w:val="NoSpacing"/>
        <w:ind w:left="360"/>
        <w:rPr>
          <w:b/>
          <w:sz w:val="28"/>
          <w:szCs w:val="28"/>
        </w:rPr>
      </w:pPr>
    </w:p>
    <w:p w:rsidR="001800A6" w:rsidRDefault="001800A6" w:rsidP="00F837E8">
      <w:pPr>
        <w:pStyle w:val="NoSpacing"/>
        <w:ind w:left="360"/>
        <w:rPr>
          <w:b/>
          <w:sz w:val="28"/>
          <w:szCs w:val="28"/>
        </w:rPr>
      </w:pPr>
    </w:p>
    <w:p w:rsidR="001800A6" w:rsidRDefault="001800A6" w:rsidP="00F837E8">
      <w:pPr>
        <w:pStyle w:val="NoSpacing"/>
        <w:ind w:left="360"/>
        <w:rPr>
          <w:b/>
          <w:sz w:val="28"/>
          <w:szCs w:val="28"/>
        </w:rPr>
      </w:pPr>
    </w:p>
    <w:p w:rsidR="00F837E8" w:rsidRDefault="00F26F67" w:rsidP="00F837E8">
      <w:pPr>
        <w:pStyle w:val="NoSpacing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FSA ID (FEDERAL STUDENT AID ID)</w:t>
      </w:r>
      <w:r w:rsidR="00F837E8">
        <w:rPr>
          <w:b/>
          <w:sz w:val="28"/>
          <w:szCs w:val="28"/>
        </w:rPr>
        <w:t xml:space="preserve"> REGISTRATION</w:t>
      </w:r>
    </w:p>
    <w:p w:rsidR="00F837E8" w:rsidRDefault="000550F1" w:rsidP="00F837E8">
      <w:pPr>
        <w:pStyle w:val="NoSpacing"/>
        <w:ind w:left="360"/>
        <w:rPr>
          <w:sz w:val="28"/>
          <w:szCs w:val="28"/>
        </w:rPr>
      </w:pPr>
      <w:hyperlink r:id="rId6" w:history="1">
        <w:r w:rsidR="00F26F67" w:rsidRPr="009647F5">
          <w:rPr>
            <w:rStyle w:val="Hyperlink"/>
            <w:sz w:val="28"/>
            <w:szCs w:val="28"/>
          </w:rPr>
          <w:t>https://fsaid.ed.gov</w:t>
        </w:r>
      </w:hyperlink>
    </w:p>
    <w:p w:rsidR="00F26F67" w:rsidRDefault="00F26F67" w:rsidP="00F837E8">
      <w:pPr>
        <w:pStyle w:val="NoSpacing"/>
        <w:ind w:left="360"/>
        <w:rPr>
          <w:sz w:val="28"/>
          <w:szCs w:val="28"/>
        </w:rPr>
      </w:pPr>
    </w:p>
    <w:p w:rsidR="00CF487A" w:rsidRPr="001800A6" w:rsidRDefault="00F26F67" w:rsidP="001800A6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BOTH STUDENT &amp; PARENT WILL EAC</w:t>
      </w:r>
      <w:r w:rsidR="00C11C30">
        <w:rPr>
          <w:sz w:val="28"/>
          <w:szCs w:val="28"/>
        </w:rPr>
        <w:t xml:space="preserve">H NEED THEIR OWN INDIVIDUAL </w:t>
      </w:r>
      <w:proofErr w:type="gramStart"/>
      <w:r w:rsidR="00C11C30">
        <w:rPr>
          <w:sz w:val="28"/>
          <w:szCs w:val="28"/>
        </w:rPr>
        <w:t xml:space="preserve">FSA </w:t>
      </w:r>
      <w:r w:rsidR="00B47DD2">
        <w:rPr>
          <w:sz w:val="28"/>
          <w:szCs w:val="28"/>
        </w:rPr>
        <w:t xml:space="preserve"> </w:t>
      </w:r>
      <w:r>
        <w:rPr>
          <w:sz w:val="28"/>
          <w:szCs w:val="28"/>
        </w:rPr>
        <w:t>ID’S</w:t>
      </w:r>
      <w:proofErr w:type="gramEnd"/>
      <w:r>
        <w:rPr>
          <w:sz w:val="28"/>
          <w:szCs w:val="28"/>
        </w:rPr>
        <w:t>.</w:t>
      </w:r>
    </w:p>
    <w:p w:rsidR="00F26F67" w:rsidRDefault="00F26F67" w:rsidP="00F26F67">
      <w:pPr>
        <w:pStyle w:val="NoSpacing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STEPS</w:t>
      </w:r>
    </w:p>
    <w:p w:rsidR="00F26F67" w:rsidRDefault="007331CC" w:rsidP="00F26F67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GO TO SITE (CREATING YOUR ACCOUNT):</w:t>
      </w:r>
    </w:p>
    <w:p w:rsid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INDICATE THE LOG-IN INFORMATION YOU WOULD LIKE TO USE.</w:t>
      </w:r>
    </w:p>
    <w:p w:rsidR="007331CC" w:rsidRP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PARENT &amp; STUDENT CAN’T HAVE THE SAME E-MAIL ADDRESS.</w:t>
      </w:r>
    </w:p>
    <w:p w:rsid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PROVIDE A UNIQUE USERNAME &amp; PASSWORD.</w:t>
      </w:r>
    </w:p>
    <w:p w:rsid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PASSWORD EXPIRES EVERY 18 MONTHS.</w:t>
      </w:r>
    </w:p>
    <w:p w:rsidR="007331CC" w:rsidRDefault="007331CC" w:rsidP="007331CC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ENTER PERSONAL INFORMATION:</w:t>
      </w:r>
    </w:p>
    <w:p w:rsid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SUCH AS SS# &amp; DOB.</w:t>
      </w:r>
    </w:p>
    <w:p w:rsid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SECURITY QUESTIONS.</w:t>
      </w:r>
    </w:p>
    <w:p w:rsidR="007331CC" w:rsidRDefault="007331CC" w:rsidP="007331CC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SUBMIT YOUR FSA ID APPLICATION:</w:t>
      </w:r>
    </w:p>
    <w:p w:rsid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AGREE TO TERMS.</w:t>
      </w:r>
    </w:p>
    <w:p w:rsidR="007331CC" w:rsidRDefault="007331CC" w:rsidP="007331CC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VERIFY E-MAIL ADDRESS.</w:t>
      </w:r>
    </w:p>
    <w:p w:rsidR="00AA6D06" w:rsidRDefault="00AA6D06" w:rsidP="00AA6D06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YOU SHOULD COMPLETE THIS STEP ASAP BEFORE BEGINNING YOUR FAFSA.</w:t>
      </w:r>
    </w:p>
    <w:p w:rsidR="007331CC" w:rsidRDefault="007331CC" w:rsidP="007331CC">
      <w:pPr>
        <w:pStyle w:val="NoSpacing"/>
        <w:ind w:left="720"/>
        <w:rPr>
          <w:sz w:val="28"/>
          <w:szCs w:val="28"/>
        </w:rPr>
      </w:pPr>
    </w:p>
    <w:p w:rsidR="00613F98" w:rsidRDefault="00613F98" w:rsidP="007331CC">
      <w:pPr>
        <w:pStyle w:val="NoSpacing"/>
        <w:ind w:left="720"/>
        <w:rPr>
          <w:sz w:val="28"/>
          <w:szCs w:val="28"/>
        </w:rPr>
      </w:pPr>
    </w:p>
    <w:p w:rsidR="00F837E8" w:rsidRDefault="00F837E8" w:rsidP="00F837E8">
      <w:pPr>
        <w:pStyle w:val="NoSpacing"/>
        <w:ind w:left="360"/>
        <w:rPr>
          <w:sz w:val="28"/>
          <w:szCs w:val="28"/>
        </w:rPr>
      </w:pPr>
    </w:p>
    <w:p w:rsidR="00F837E8" w:rsidRDefault="00F837E8" w:rsidP="00F837E8">
      <w:pPr>
        <w:pStyle w:val="NoSpacing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FREQUENT FAFSA ERRORS</w:t>
      </w:r>
    </w:p>
    <w:p w:rsidR="00F837E8" w:rsidRDefault="00F837E8" w:rsidP="00F837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WRONG SOCIAL SECURITY NUMBER (PARENT’S NUMBER FOR THE CHILD)</w:t>
      </w:r>
    </w:p>
    <w:p w:rsidR="00F837E8" w:rsidRDefault="00F837E8" w:rsidP="00F837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DIVORCE/ REMARRIED INFORMATION. PARENT OF RESIDENCY &amp; IF REMARRIED IT IS THE PARENT OF RESIDENCY &amp; THE STEPPARENT OF RESIDENCY.</w:t>
      </w:r>
    </w:p>
    <w:p w:rsidR="00F837E8" w:rsidRDefault="00F837E8" w:rsidP="00F837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HOUSEHOLD SIZE.</w:t>
      </w:r>
    </w:p>
    <w:p w:rsidR="00F837E8" w:rsidRPr="00F837E8" w:rsidRDefault="00F837E8" w:rsidP="00F837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NUMBER OF HOUSEHOLD MEMBERS IN COLLEGE. </w:t>
      </w:r>
      <w:r>
        <w:rPr>
          <w:b/>
          <w:sz w:val="28"/>
          <w:szCs w:val="28"/>
        </w:rPr>
        <w:t>NOT A PARENT IN COLLEGE. THIS CAN POSSIBLY BE LISTED UNDER “SPECIAL CIRCUM</w:t>
      </w:r>
      <w:r w:rsidR="003B71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TANCES.”- DISCUSS WITH THE COLLEGE FINANCIAL AID OFFICE.</w:t>
      </w:r>
    </w:p>
    <w:p w:rsidR="00F837E8" w:rsidRDefault="00F837E8" w:rsidP="00F837E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REAL ESTATE &amp; NET WORTH- NOT VALUE OF HOME, BUT PROPERTY SUCH AS OWNING AN APARTMENT TO RENT.</w:t>
      </w:r>
    </w:p>
    <w:p w:rsidR="009B6C03" w:rsidRDefault="009B6C03" w:rsidP="009B6C03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VERIFICATION</w:t>
      </w:r>
    </w:p>
    <w:p w:rsidR="009B6C03" w:rsidRDefault="009B6C03" w:rsidP="009B6C03">
      <w:pPr>
        <w:pStyle w:val="NoSpacing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THE FEDERAL GOVERNMENT EVERY YEAR REQUESTS VERIFICATION ON ABOUT 22% OF THE FAFSA</w:t>
      </w:r>
      <w:r w:rsidR="00AA6D06">
        <w:rPr>
          <w:sz w:val="28"/>
          <w:szCs w:val="28"/>
        </w:rPr>
        <w:t>’S</w:t>
      </w:r>
      <w:r>
        <w:rPr>
          <w:sz w:val="28"/>
          <w:szCs w:val="28"/>
        </w:rPr>
        <w:t xml:space="preserve"> SUBMITTED.  A NOTICE FOR VERIFICATION OF THE STUDENT’S FAFSA/FAFSA INFORMATION IS SENT TO YOU.</w:t>
      </w:r>
    </w:p>
    <w:p w:rsidR="009B6C03" w:rsidRDefault="009B6C03" w:rsidP="009B6C03">
      <w:pPr>
        <w:pStyle w:val="NoSpacing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DON’T PANIC, CONTACT YOUR COLLEGE OF INTEREST FOR ASSISTANCE ON THE VERIFICATION.</w:t>
      </w:r>
    </w:p>
    <w:p w:rsidR="009B6C03" w:rsidRDefault="009B6C03" w:rsidP="009B6C03">
      <w:pPr>
        <w:pStyle w:val="NoSpacing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DOESN’T MEAN YOUR FAFSA IS WRONG OR THERE IS A PROBLEM.</w:t>
      </w:r>
    </w:p>
    <w:p w:rsidR="009B6C03" w:rsidRPr="009B6C03" w:rsidRDefault="009B6C03" w:rsidP="009B6C03">
      <w:pPr>
        <w:pStyle w:val="NoSpacing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THIS IS JUST A CHECK. </w:t>
      </w:r>
    </w:p>
    <w:p w:rsidR="00F837E8" w:rsidRDefault="00F837E8" w:rsidP="00F837E8">
      <w:pPr>
        <w:pStyle w:val="NoSpacing"/>
        <w:jc w:val="center"/>
        <w:rPr>
          <w:b/>
          <w:sz w:val="28"/>
          <w:szCs w:val="28"/>
        </w:rPr>
      </w:pPr>
    </w:p>
    <w:p w:rsidR="00F837E8" w:rsidRDefault="00F837E8" w:rsidP="00F837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POSSIBLE SPECIAL CIRCUM</w:t>
      </w:r>
      <w:r w:rsidR="003B71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TANCES TO DISCUSS WITH THE FINANCIAL AID OFFICE</w:t>
      </w:r>
    </w:p>
    <w:p w:rsidR="009B6C03" w:rsidRPr="009B6C03" w:rsidRDefault="003257DA" w:rsidP="009B6C0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PARENT/PARENTS LOSS OF INCOME.</w:t>
      </w:r>
    </w:p>
    <w:p w:rsidR="003257DA" w:rsidRDefault="003257DA" w:rsidP="00325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MARITAL STATUS CHANGE.</w:t>
      </w:r>
    </w:p>
    <w:p w:rsidR="003257DA" w:rsidRDefault="003257DA" w:rsidP="00325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MEDICAL NOT COVERED BY INSURANCE.</w:t>
      </w:r>
    </w:p>
    <w:p w:rsidR="003257DA" w:rsidRDefault="003257DA" w:rsidP="00325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PROPERTY LOSS NOT COVERED BY INSURANCE.</w:t>
      </w:r>
    </w:p>
    <w:p w:rsidR="003257DA" w:rsidRDefault="003257DA" w:rsidP="00325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UNUSUAL DEBT OR UNUSUAL 1-TIME INCOME.</w:t>
      </w:r>
    </w:p>
    <w:p w:rsidR="003257DA" w:rsidRDefault="003257DA" w:rsidP="00325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TUITION EXPENSE- ANOTHER CHILD IN A PRIVATE ELEMENTARY SCHOOL OR HIGH SCHOOL.</w:t>
      </w:r>
    </w:p>
    <w:p w:rsidR="003257DA" w:rsidRDefault="003257DA" w:rsidP="003257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PARENT IN COLLEGE.</w:t>
      </w:r>
    </w:p>
    <w:p w:rsidR="003257DA" w:rsidRDefault="003257DA" w:rsidP="003257D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INDEPENDENT STUDENT</w:t>
      </w:r>
    </w:p>
    <w:p w:rsidR="003257DA" w:rsidRDefault="003257DA" w:rsidP="003257D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 IS MARRIED.</w:t>
      </w:r>
    </w:p>
    <w:p w:rsidR="003257DA" w:rsidRDefault="003257DA" w:rsidP="003257D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</w:t>
      </w:r>
      <w:r w:rsidR="00220C62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IN GRADUATE SCHOOL OR PROFESSIONAL SCHOOL.</w:t>
      </w:r>
    </w:p>
    <w:p w:rsidR="003257DA" w:rsidRDefault="00220C62" w:rsidP="003257D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 IS ON</w:t>
      </w:r>
      <w:r w:rsidR="003257DA">
        <w:rPr>
          <w:sz w:val="28"/>
          <w:szCs w:val="28"/>
        </w:rPr>
        <w:t xml:space="preserve"> ACTIVE MILITARY DUTY OTHER THAN TRAINING.</w:t>
      </w:r>
    </w:p>
    <w:p w:rsidR="003257DA" w:rsidRDefault="003257DA" w:rsidP="003257D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 IS A VETERAN.</w:t>
      </w:r>
    </w:p>
    <w:p w:rsidR="003257DA" w:rsidRDefault="003257DA" w:rsidP="003257D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 HAS A CHILD.</w:t>
      </w:r>
    </w:p>
    <w:p w:rsidR="003257DA" w:rsidRDefault="003257DA" w:rsidP="003257D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 HAS A DEPENDENT OTHER THAN A CHILD.</w:t>
      </w:r>
    </w:p>
    <w:p w:rsidR="003257DA" w:rsidRDefault="004B7408" w:rsidP="003257D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 IS AN ORPHAN,</w:t>
      </w:r>
      <w:r w:rsidR="003257DA">
        <w:rPr>
          <w:sz w:val="28"/>
          <w:szCs w:val="28"/>
        </w:rPr>
        <w:t xml:space="preserve"> IS IN FOSTER CARE, OR IS A WARD OF THE COURT.</w:t>
      </w:r>
    </w:p>
    <w:p w:rsidR="00613F98" w:rsidRDefault="00613F98" w:rsidP="00613F98">
      <w:pPr>
        <w:pStyle w:val="NoSpacing"/>
        <w:rPr>
          <w:sz w:val="28"/>
          <w:szCs w:val="28"/>
        </w:rPr>
      </w:pPr>
    </w:p>
    <w:p w:rsidR="00C35636" w:rsidRDefault="00C35636" w:rsidP="00C356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FINANCIAL AID PROGRAMS</w:t>
      </w:r>
    </w:p>
    <w:p w:rsidR="00C35636" w:rsidRDefault="00C35636" w:rsidP="00C356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(MUST COMPLETE THE FAFSA)</w:t>
      </w:r>
    </w:p>
    <w:p w:rsidR="00655F79" w:rsidRDefault="00655F79" w:rsidP="00C356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(DISCUSS WITH THE COLLEGE FINANCIAL AID OFFICE)</w:t>
      </w:r>
    </w:p>
    <w:p w:rsidR="00C35636" w:rsidRDefault="00C35636" w:rsidP="00C35636">
      <w:pPr>
        <w:pStyle w:val="NoSpacing"/>
        <w:jc w:val="center"/>
        <w:rPr>
          <w:b/>
          <w:sz w:val="28"/>
          <w:szCs w:val="28"/>
        </w:rPr>
      </w:pPr>
    </w:p>
    <w:p w:rsidR="00C35636" w:rsidRDefault="00C35636" w:rsidP="00C356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PELL GRANT</w:t>
      </w:r>
    </w:p>
    <w:p w:rsidR="007331CC" w:rsidRPr="00613F98" w:rsidRDefault="00C35636" w:rsidP="00613F9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NEED BASED AS DETERMINED BY THE FAFSA. </w:t>
      </w:r>
    </w:p>
    <w:p w:rsidR="00A558BB" w:rsidRDefault="00A558BB" w:rsidP="00655F7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TEACH GRANT</w:t>
      </w:r>
    </w:p>
    <w:p w:rsidR="00AA6D06" w:rsidRPr="00655F79" w:rsidRDefault="00AA6D06" w:rsidP="00AA6D0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 AGREE TO:</w:t>
      </w:r>
    </w:p>
    <w:p w:rsidR="00A558BB" w:rsidRDefault="00A558BB" w:rsidP="00A558B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WILL BE A FULL-TIME TEACHER IN A HIGH NEEDED FIELD.</w:t>
      </w:r>
    </w:p>
    <w:p w:rsidR="00A558BB" w:rsidRDefault="00A558BB" w:rsidP="00A558B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MUST TEACH IN A LOW INCOME SCHOOL FOR FOUR YEARS WITHIN EIGHT YEARS OF COMPLETING YOUR COLLEGE PROGRAM.</w:t>
      </w:r>
    </w:p>
    <w:p w:rsidR="00A558BB" w:rsidRDefault="00A558BB" w:rsidP="00A558B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 CREDIT FOR PART-TIME TEACHING.</w:t>
      </w:r>
    </w:p>
    <w:p w:rsidR="00A558BB" w:rsidRDefault="00A558BB" w:rsidP="00A558B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 PARTIAL FULFILLMENT OF SERVICE.</w:t>
      </w:r>
    </w:p>
    <w:p w:rsidR="00A558BB" w:rsidRDefault="00A558BB" w:rsidP="00A558B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VERY IMPORTANT- </w:t>
      </w:r>
      <w:r>
        <w:rPr>
          <w:sz w:val="28"/>
          <w:szCs w:val="28"/>
        </w:rPr>
        <w:t>IF THE STUDENT DOESN’T MEET THE REQUIREMENTS LISTED- THE GRANT WILL AUTOMATICALLY BECOME AN UNSUBSIDIZED LOAN!</w:t>
      </w:r>
    </w:p>
    <w:p w:rsidR="00210626" w:rsidRDefault="00210626" w:rsidP="00210626">
      <w:pPr>
        <w:pStyle w:val="NoSpacing"/>
        <w:rPr>
          <w:sz w:val="28"/>
          <w:szCs w:val="28"/>
        </w:rPr>
      </w:pPr>
    </w:p>
    <w:p w:rsidR="00210626" w:rsidRDefault="00210626" w:rsidP="00210626">
      <w:pPr>
        <w:pStyle w:val="NoSpacing"/>
        <w:rPr>
          <w:sz w:val="28"/>
          <w:szCs w:val="28"/>
        </w:rPr>
      </w:pPr>
    </w:p>
    <w:p w:rsidR="00210626" w:rsidRDefault="00210626" w:rsidP="00210626">
      <w:pPr>
        <w:pStyle w:val="NoSpacing"/>
        <w:rPr>
          <w:sz w:val="28"/>
          <w:szCs w:val="28"/>
        </w:rPr>
      </w:pPr>
    </w:p>
    <w:p w:rsidR="00210626" w:rsidRDefault="00210626" w:rsidP="00210626">
      <w:pPr>
        <w:pStyle w:val="NoSpacing"/>
        <w:rPr>
          <w:sz w:val="28"/>
          <w:szCs w:val="28"/>
        </w:rPr>
      </w:pPr>
    </w:p>
    <w:p w:rsidR="00210626" w:rsidRDefault="00210626" w:rsidP="00210626">
      <w:pPr>
        <w:pStyle w:val="NoSpacing"/>
        <w:rPr>
          <w:sz w:val="28"/>
          <w:szCs w:val="28"/>
        </w:rPr>
      </w:pPr>
    </w:p>
    <w:p w:rsidR="00A558BB" w:rsidRDefault="00A558BB" w:rsidP="00A558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LOANS</w:t>
      </w:r>
    </w:p>
    <w:p w:rsidR="00A558BB" w:rsidRDefault="00A558BB" w:rsidP="00A558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(DIRECT LOANS)</w:t>
      </w:r>
    </w:p>
    <w:p w:rsidR="00A558BB" w:rsidRDefault="00A558BB" w:rsidP="00A558BB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SUBSIDIZED LOAN:</w:t>
      </w:r>
    </w:p>
    <w:p w:rsidR="00A558BB" w:rsidRPr="00B103ED" w:rsidRDefault="00A558BB" w:rsidP="00B103ED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NEED BASED (FAFSA)</w:t>
      </w:r>
    </w:p>
    <w:p w:rsidR="00A558BB" w:rsidRDefault="00A558BB" w:rsidP="00A558B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INTEREST IS SUBSIDIZED WHILE STUDENT IS IN COLLEGE- NO PAYMENT WHILE IN SCHOOL.</w:t>
      </w:r>
    </w:p>
    <w:p w:rsidR="00A558BB" w:rsidRDefault="006E7DC7" w:rsidP="00A558B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SIX MONTHS</w:t>
      </w:r>
      <w:r w:rsidR="00A558BB">
        <w:rPr>
          <w:sz w:val="28"/>
          <w:szCs w:val="28"/>
        </w:rPr>
        <w:t xml:space="preserve"> GRACE PERIOD BEFORE PAYMENT BEGINS.</w:t>
      </w:r>
    </w:p>
    <w:p w:rsidR="00A558BB" w:rsidRDefault="00A558BB" w:rsidP="00A558BB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UNSUBSIDIZED:</w:t>
      </w:r>
    </w:p>
    <w:p w:rsidR="006E7DC7" w:rsidRPr="00B103ED" w:rsidRDefault="00A558BB" w:rsidP="00B103ED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NOT NEED BASED.</w:t>
      </w:r>
    </w:p>
    <w:p w:rsidR="006E7DC7" w:rsidRDefault="006E7DC7" w:rsidP="00A558B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INTEREST ACCRUES FROM TIME OF DISBURSEMENT. NO PAYMENT WHILE IN SCHOOL.</w:t>
      </w:r>
    </w:p>
    <w:p w:rsidR="006E7DC7" w:rsidRDefault="006E7DC7" w:rsidP="00A558B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SIX MONTHS GRACE PERIOD BEFORE PAYMENTS BEGIN.</w:t>
      </w:r>
    </w:p>
    <w:p w:rsidR="005131F2" w:rsidRDefault="005131F2" w:rsidP="00E3284A">
      <w:pPr>
        <w:pStyle w:val="NoSpacing"/>
        <w:jc w:val="center"/>
        <w:rPr>
          <w:b/>
          <w:sz w:val="28"/>
          <w:szCs w:val="28"/>
        </w:rPr>
      </w:pPr>
    </w:p>
    <w:p w:rsidR="00E3284A" w:rsidRDefault="00E3284A" w:rsidP="00E3284A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PLUS</w:t>
      </w:r>
      <w:proofErr w:type="gramEnd"/>
      <w:r>
        <w:rPr>
          <w:b/>
          <w:sz w:val="28"/>
          <w:szCs w:val="28"/>
        </w:rPr>
        <w:t xml:space="preserve"> LOAN</w:t>
      </w:r>
    </w:p>
    <w:p w:rsidR="00E3284A" w:rsidRDefault="00E3284A" w:rsidP="00E3284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LOAN TO PARENTS OF DEPENDENT STUDENTS.</w:t>
      </w:r>
    </w:p>
    <w:p w:rsidR="00E3284A" w:rsidRDefault="00E3284A" w:rsidP="00E3284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LOAN LIMITS ARE BASED ON THE COST OF EDUCATION LESS ANY FINANCIAL AID RECEIVED PER ACADEMIC YEAR.</w:t>
      </w:r>
    </w:p>
    <w:p w:rsidR="00E3284A" w:rsidRDefault="00E3284A" w:rsidP="00E3284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REPAYMENT BEGINS WITHIN 60 DAYS OF FULL DISBURSEMENT, BUT PAYMENTS CAN BE DEFERRED WHILE THE STUDENT IS IN SCHOOL.</w:t>
      </w:r>
    </w:p>
    <w:p w:rsidR="00E3284A" w:rsidRDefault="00E3284A" w:rsidP="00E3284A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FAFSA REQUIRED.</w:t>
      </w:r>
    </w:p>
    <w:p w:rsidR="00E3284A" w:rsidRDefault="00E3284A" w:rsidP="00E3284A">
      <w:pPr>
        <w:pStyle w:val="NoSpacing"/>
        <w:jc w:val="center"/>
        <w:rPr>
          <w:b/>
          <w:sz w:val="28"/>
          <w:szCs w:val="28"/>
        </w:rPr>
      </w:pPr>
    </w:p>
    <w:p w:rsidR="00E3284A" w:rsidRDefault="00E3284A" w:rsidP="00E328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AID PROGRAMS- CAMPUS BASED</w:t>
      </w:r>
    </w:p>
    <w:p w:rsidR="00E3284A" w:rsidRDefault="00E3284A" w:rsidP="00E328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(DISCUSS WITH THE COLLEGE FINANCIAL AID OFFICE)</w:t>
      </w:r>
    </w:p>
    <w:p w:rsidR="00E3284A" w:rsidRDefault="00304B58" w:rsidP="00304B58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FEDERAL SUPPLEMENTAL EDUCATIONAL OPPORTUNITY GRANT (SEOG)- VARIES FROM COLLEGE TO COLLEGE.</w:t>
      </w:r>
    </w:p>
    <w:p w:rsidR="00304B58" w:rsidRDefault="00304B58" w:rsidP="00304B58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FEDERAL WORK STUDY.</w:t>
      </w:r>
    </w:p>
    <w:p w:rsidR="00304B58" w:rsidRDefault="00304B58" w:rsidP="00304B58">
      <w:pPr>
        <w:pStyle w:val="NoSpacing"/>
        <w:ind w:left="720"/>
        <w:rPr>
          <w:sz w:val="28"/>
          <w:szCs w:val="28"/>
        </w:rPr>
      </w:pPr>
    </w:p>
    <w:p w:rsidR="00210626" w:rsidRDefault="00210626" w:rsidP="00304B58">
      <w:pPr>
        <w:pStyle w:val="NoSpacing"/>
        <w:ind w:left="720"/>
        <w:rPr>
          <w:sz w:val="28"/>
          <w:szCs w:val="28"/>
        </w:rPr>
      </w:pPr>
    </w:p>
    <w:p w:rsidR="00210626" w:rsidRDefault="00210626" w:rsidP="00304B58">
      <w:pPr>
        <w:pStyle w:val="NoSpacing"/>
        <w:ind w:left="720"/>
        <w:rPr>
          <w:sz w:val="28"/>
          <w:szCs w:val="28"/>
        </w:rPr>
      </w:pPr>
    </w:p>
    <w:p w:rsidR="00304B58" w:rsidRDefault="00324B8B" w:rsidP="00304B58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304B58">
        <w:rPr>
          <w:b/>
          <w:sz w:val="28"/>
          <w:szCs w:val="28"/>
        </w:rPr>
        <w:t>TATE PROGRAMS</w:t>
      </w:r>
    </w:p>
    <w:p w:rsidR="00304B58" w:rsidRDefault="00304B58" w:rsidP="00304B58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(FAFSA REQUIRED)</w:t>
      </w:r>
    </w:p>
    <w:p w:rsidR="003E082F" w:rsidRDefault="003E082F" w:rsidP="00304B58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GOOGLE THE NAME OF THE PROGRAM OF INTEREST.</w:t>
      </w:r>
    </w:p>
    <w:p w:rsidR="003E082F" w:rsidRDefault="003E082F" w:rsidP="00304B58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PROGRAMS ARE UNDER THE OHIO DEPARTMENT OF HIGHER EDUCATION </w:t>
      </w:r>
    </w:p>
    <w:p w:rsidR="001A7116" w:rsidRDefault="001A7116" w:rsidP="00304B58">
      <w:pPr>
        <w:pStyle w:val="NoSpacing"/>
        <w:ind w:left="720"/>
        <w:jc w:val="center"/>
        <w:rPr>
          <w:b/>
          <w:sz w:val="28"/>
          <w:szCs w:val="28"/>
        </w:rPr>
      </w:pPr>
    </w:p>
    <w:p w:rsidR="00304B58" w:rsidRPr="00913C1D" w:rsidRDefault="00304B58" w:rsidP="00913C1D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OHIO COLLEGE OPPORTUNITY GRANT (OCOG)</w:t>
      </w:r>
    </w:p>
    <w:p w:rsidR="00304B58" w:rsidRPr="00913C1D" w:rsidRDefault="00304B58" w:rsidP="00913C1D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OHIO WAR ORPHANS SCHOLARSHIP</w:t>
      </w:r>
    </w:p>
    <w:p w:rsidR="00304B58" w:rsidRPr="00913C1D" w:rsidRDefault="00304B58" w:rsidP="00913C1D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OHIO SAFETY OFFICERS MEMORIAL SCHOLARSHIP</w:t>
      </w:r>
    </w:p>
    <w:p w:rsidR="00304B58" w:rsidRPr="00913C1D" w:rsidRDefault="00304B58" w:rsidP="00913C1D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NURSE EDUCATION ASSISTANCE LOAN PROGRAM</w:t>
      </w:r>
    </w:p>
    <w:p w:rsidR="00304B58" w:rsidRDefault="00304B58" w:rsidP="00913C1D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CHOOSE OHIO FIRST SCHOLARSHIP</w:t>
      </w:r>
    </w:p>
    <w:p w:rsidR="00913C1D" w:rsidRDefault="00913C1D" w:rsidP="00913C1D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GOOGLE OHIO NATIONAL GUARD SCHOLARSHIP</w:t>
      </w:r>
    </w:p>
    <w:p w:rsidR="00304B58" w:rsidRDefault="00304B58" w:rsidP="00913C1D">
      <w:pPr>
        <w:pStyle w:val="NoSpacing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NATIONAL GUARD SCHOLARSHIP- MUST BE A MEMBER OF THE ONG</w:t>
      </w:r>
    </w:p>
    <w:p w:rsidR="00085660" w:rsidRDefault="00085660" w:rsidP="00913C1D">
      <w:pPr>
        <w:pStyle w:val="NoSpacing"/>
        <w:ind w:left="1080"/>
        <w:jc w:val="center"/>
        <w:rPr>
          <w:sz w:val="28"/>
          <w:szCs w:val="28"/>
        </w:rPr>
      </w:pPr>
    </w:p>
    <w:p w:rsidR="00085660" w:rsidRDefault="00085660" w:rsidP="00913C1D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AID </w:t>
      </w:r>
    </w:p>
    <w:p w:rsidR="00085660" w:rsidRDefault="00545DE4" w:rsidP="00913C1D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 FOR </w:t>
      </w:r>
      <w:r w:rsidR="00085660">
        <w:rPr>
          <w:b/>
          <w:sz w:val="28"/>
          <w:szCs w:val="28"/>
        </w:rPr>
        <w:t>OHIO UNIVERSITY</w:t>
      </w:r>
    </w:p>
    <w:p w:rsidR="00085660" w:rsidRDefault="000550F1" w:rsidP="00085660">
      <w:pPr>
        <w:pStyle w:val="NoSpacing"/>
        <w:ind w:left="1080"/>
        <w:rPr>
          <w:sz w:val="28"/>
          <w:szCs w:val="28"/>
        </w:rPr>
      </w:pPr>
      <w:hyperlink r:id="rId7" w:history="1">
        <w:r w:rsidR="00085660" w:rsidRPr="006B51E9">
          <w:rPr>
            <w:rStyle w:val="Hyperlink"/>
            <w:sz w:val="28"/>
            <w:szCs w:val="28"/>
          </w:rPr>
          <w:t>https://www.ohio.edu/financial-aid/populations/future-bobcats</w:t>
        </w:r>
      </w:hyperlink>
    </w:p>
    <w:p w:rsidR="00085660" w:rsidRDefault="00085660" w:rsidP="00085660">
      <w:pPr>
        <w:pStyle w:val="NoSpacing"/>
        <w:ind w:left="1080"/>
        <w:rPr>
          <w:sz w:val="28"/>
          <w:szCs w:val="28"/>
        </w:rPr>
      </w:pPr>
    </w:p>
    <w:p w:rsidR="00545DE4" w:rsidRDefault="00545DE4" w:rsidP="0008566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THE FOLLOWING IS AVAILABLE ON THIS SITE:</w:t>
      </w:r>
    </w:p>
    <w:p w:rsidR="00545DE4" w:rsidRDefault="00545DE4" w:rsidP="00545DE4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2020 FINANCIAL AID HIGH SCHOOL PRESENTATION</w:t>
      </w:r>
    </w:p>
    <w:p w:rsidR="00545DE4" w:rsidRDefault="00545DE4" w:rsidP="00545DE4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INFORMATION</w:t>
      </w:r>
    </w:p>
    <w:p w:rsidR="00545DE4" w:rsidRDefault="00545DE4" w:rsidP="00545DE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FAFSA</w:t>
      </w:r>
    </w:p>
    <w:p w:rsidR="00545DE4" w:rsidRDefault="00545DE4" w:rsidP="00545DE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DATES AND DEADLINES</w:t>
      </w:r>
    </w:p>
    <w:p w:rsidR="00545DE4" w:rsidRDefault="00545DE4" w:rsidP="00545DE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SCHOLARSHIPS</w:t>
      </w:r>
    </w:p>
    <w:p w:rsidR="00545DE4" w:rsidRDefault="00545DE4" w:rsidP="00545DE4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RECEIVING FINANCIAL AID</w:t>
      </w:r>
    </w:p>
    <w:p w:rsidR="00545DE4" w:rsidRDefault="00545DE4" w:rsidP="00545DE4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PAYING YOUR BILL</w:t>
      </w:r>
    </w:p>
    <w:p w:rsidR="00545DE4" w:rsidRDefault="00545DE4" w:rsidP="00545DE4">
      <w:pPr>
        <w:pStyle w:val="NoSpacing"/>
        <w:rPr>
          <w:sz w:val="28"/>
          <w:szCs w:val="28"/>
        </w:rPr>
      </w:pPr>
    </w:p>
    <w:p w:rsidR="00545DE4" w:rsidRPr="00085660" w:rsidRDefault="00545DE4" w:rsidP="00545DE4">
      <w:pPr>
        <w:pStyle w:val="NoSpacing"/>
        <w:rPr>
          <w:sz w:val="28"/>
          <w:szCs w:val="28"/>
        </w:rPr>
      </w:pPr>
    </w:p>
    <w:p w:rsidR="00A12391" w:rsidRDefault="004F70C4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  <w:r>
        <w:rPr>
          <w:color w:val="0000FF" w:themeColor="hyperlink"/>
          <w:sz w:val="28"/>
          <w:szCs w:val="28"/>
          <w:u w:val="single"/>
        </w:rPr>
        <w:t xml:space="preserve"> </w:t>
      </w:r>
    </w:p>
    <w:p w:rsidR="00A12391" w:rsidRDefault="00A12391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DB6A4E" w:rsidRDefault="00DB6A4E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A12391" w:rsidRDefault="00A12391" w:rsidP="00A12391">
      <w:pPr>
        <w:pStyle w:val="NoSpacing"/>
        <w:ind w:left="1080"/>
        <w:rPr>
          <w:color w:val="0000FF" w:themeColor="hyperlink"/>
          <w:sz w:val="28"/>
          <w:szCs w:val="28"/>
          <w:u w:val="single"/>
        </w:rPr>
      </w:pPr>
    </w:p>
    <w:p w:rsidR="004A7528" w:rsidRPr="00E25864" w:rsidRDefault="004A7528" w:rsidP="00E25864">
      <w:pPr>
        <w:pStyle w:val="NoSpacing"/>
        <w:ind w:left="1080"/>
        <w:rPr>
          <w:color w:val="0000FF" w:themeColor="hyperlink"/>
          <w:sz w:val="48"/>
          <w:szCs w:val="48"/>
        </w:rPr>
      </w:pPr>
    </w:p>
    <w:p w:rsidR="00A12391" w:rsidRPr="00E25864" w:rsidRDefault="00A12391" w:rsidP="00E25864">
      <w:pPr>
        <w:pStyle w:val="NoSpacing"/>
        <w:rPr>
          <w:rStyle w:val="Hyperlink"/>
          <w:sz w:val="28"/>
          <w:szCs w:val="28"/>
          <w:u w:val="none"/>
        </w:rPr>
      </w:pPr>
    </w:p>
    <w:p w:rsidR="00B103ED" w:rsidRDefault="00B103ED" w:rsidP="00B103ED">
      <w:pPr>
        <w:pStyle w:val="NoSpacing"/>
        <w:rPr>
          <w:color w:val="0000FF" w:themeColor="hyperlink"/>
          <w:sz w:val="28"/>
          <w:szCs w:val="28"/>
        </w:rPr>
      </w:pPr>
    </w:p>
    <w:p w:rsidR="00B103ED" w:rsidRDefault="00B103ED" w:rsidP="00B103ED">
      <w:pPr>
        <w:pStyle w:val="NoSpacing"/>
        <w:rPr>
          <w:color w:val="0000FF" w:themeColor="hyperlink"/>
          <w:sz w:val="28"/>
          <w:szCs w:val="28"/>
        </w:rPr>
      </w:pPr>
    </w:p>
    <w:p w:rsidR="00B103ED" w:rsidRDefault="00B103ED" w:rsidP="00B103ED">
      <w:pPr>
        <w:pStyle w:val="NoSpacing"/>
        <w:rPr>
          <w:color w:val="0000FF" w:themeColor="hyperlink"/>
          <w:sz w:val="28"/>
          <w:szCs w:val="28"/>
        </w:rPr>
      </w:pPr>
    </w:p>
    <w:p w:rsidR="00244640" w:rsidRPr="004A7528" w:rsidRDefault="00244640" w:rsidP="004A7528">
      <w:pPr>
        <w:pStyle w:val="NoSpacing"/>
        <w:rPr>
          <w:color w:val="0000FF" w:themeColor="hyperlink"/>
          <w:sz w:val="32"/>
          <w:szCs w:val="32"/>
        </w:rPr>
      </w:pPr>
    </w:p>
    <w:p w:rsidR="00B103ED" w:rsidRDefault="00B103ED" w:rsidP="00B103ED">
      <w:pPr>
        <w:pStyle w:val="NoSpacing"/>
        <w:ind w:left="1440"/>
        <w:rPr>
          <w:color w:val="0000FF" w:themeColor="hyperlink"/>
          <w:sz w:val="32"/>
          <w:szCs w:val="32"/>
        </w:rPr>
      </w:pPr>
      <w:r>
        <w:rPr>
          <w:color w:val="0000FF" w:themeColor="hyperlink"/>
          <w:sz w:val="32"/>
          <w:szCs w:val="32"/>
        </w:rPr>
        <w:t xml:space="preserve"> </w:t>
      </w:r>
    </w:p>
    <w:sectPr w:rsidR="00B1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EF"/>
    <w:multiLevelType w:val="hybridMultilevel"/>
    <w:tmpl w:val="AE7A13CA"/>
    <w:lvl w:ilvl="0" w:tplc="FEFA57C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33808"/>
    <w:multiLevelType w:val="hybridMultilevel"/>
    <w:tmpl w:val="992CB7CE"/>
    <w:lvl w:ilvl="0" w:tplc="332691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DE7"/>
    <w:multiLevelType w:val="hybridMultilevel"/>
    <w:tmpl w:val="DEA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E97"/>
    <w:multiLevelType w:val="hybridMultilevel"/>
    <w:tmpl w:val="81F89964"/>
    <w:lvl w:ilvl="0" w:tplc="DD74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F2339"/>
    <w:multiLevelType w:val="hybridMultilevel"/>
    <w:tmpl w:val="35E4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1BF1"/>
    <w:multiLevelType w:val="hybridMultilevel"/>
    <w:tmpl w:val="0E0A16F0"/>
    <w:lvl w:ilvl="0" w:tplc="6A5E2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816AF"/>
    <w:multiLevelType w:val="hybridMultilevel"/>
    <w:tmpl w:val="9C84DDDE"/>
    <w:lvl w:ilvl="0" w:tplc="74381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C2BBB"/>
    <w:multiLevelType w:val="hybridMultilevel"/>
    <w:tmpl w:val="1026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306C0"/>
    <w:multiLevelType w:val="hybridMultilevel"/>
    <w:tmpl w:val="C668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74249"/>
    <w:multiLevelType w:val="hybridMultilevel"/>
    <w:tmpl w:val="CB6EF634"/>
    <w:lvl w:ilvl="0" w:tplc="45425E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584DBC"/>
    <w:multiLevelType w:val="hybridMultilevel"/>
    <w:tmpl w:val="2EF6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16C88"/>
    <w:multiLevelType w:val="hybridMultilevel"/>
    <w:tmpl w:val="A352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104E5"/>
    <w:multiLevelType w:val="hybridMultilevel"/>
    <w:tmpl w:val="D52E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10E68"/>
    <w:multiLevelType w:val="hybridMultilevel"/>
    <w:tmpl w:val="9C68B4DA"/>
    <w:lvl w:ilvl="0" w:tplc="AF4218E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DE6CB4"/>
    <w:multiLevelType w:val="hybridMultilevel"/>
    <w:tmpl w:val="795A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4A2B"/>
    <w:multiLevelType w:val="hybridMultilevel"/>
    <w:tmpl w:val="7A00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7B83"/>
    <w:multiLevelType w:val="hybridMultilevel"/>
    <w:tmpl w:val="F060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233F5"/>
    <w:multiLevelType w:val="hybridMultilevel"/>
    <w:tmpl w:val="A740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2D36"/>
    <w:multiLevelType w:val="hybridMultilevel"/>
    <w:tmpl w:val="42E8311A"/>
    <w:lvl w:ilvl="0" w:tplc="7FAC8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3B62BE"/>
    <w:multiLevelType w:val="hybridMultilevel"/>
    <w:tmpl w:val="8E46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806CF"/>
    <w:multiLevelType w:val="hybridMultilevel"/>
    <w:tmpl w:val="870EB59A"/>
    <w:lvl w:ilvl="0" w:tplc="BC36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22767"/>
    <w:multiLevelType w:val="hybridMultilevel"/>
    <w:tmpl w:val="DC32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F3327"/>
    <w:multiLevelType w:val="hybridMultilevel"/>
    <w:tmpl w:val="C69CD616"/>
    <w:lvl w:ilvl="0" w:tplc="4950D8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B05C1F"/>
    <w:multiLevelType w:val="hybridMultilevel"/>
    <w:tmpl w:val="6F22DACE"/>
    <w:lvl w:ilvl="0" w:tplc="8A36B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17529"/>
    <w:multiLevelType w:val="hybridMultilevel"/>
    <w:tmpl w:val="4CB2B258"/>
    <w:lvl w:ilvl="0" w:tplc="9230AE1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0B1C15"/>
    <w:multiLevelType w:val="hybridMultilevel"/>
    <w:tmpl w:val="3600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7397D"/>
    <w:multiLevelType w:val="hybridMultilevel"/>
    <w:tmpl w:val="4D7CDDEC"/>
    <w:lvl w:ilvl="0" w:tplc="786644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063FE"/>
    <w:multiLevelType w:val="hybridMultilevel"/>
    <w:tmpl w:val="569069B8"/>
    <w:lvl w:ilvl="0" w:tplc="AF7CAB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6180F"/>
    <w:multiLevelType w:val="hybridMultilevel"/>
    <w:tmpl w:val="DD606280"/>
    <w:lvl w:ilvl="0" w:tplc="95404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DF167E"/>
    <w:multiLevelType w:val="hybridMultilevel"/>
    <w:tmpl w:val="567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044"/>
    <w:multiLevelType w:val="hybridMultilevel"/>
    <w:tmpl w:val="1F38F4D8"/>
    <w:lvl w:ilvl="0" w:tplc="F0CC6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B456C"/>
    <w:multiLevelType w:val="hybridMultilevel"/>
    <w:tmpl w:val="3C04C088"/>
    <w:lvl w:ilvl="0" w:tplc="03040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C7151F"/>
    <w:multiLevelType w:val="hybridMultilevel"/>
    <w:tmpl w:val="23F8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75B1"/>
    <w:multiLevelType w:val="hybridMultilevel"/>
    <w:tmpl w:val="C3FE819A"/>
    <w:lvl w:ilvl="0" w:tplc="DD222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94647"/>
    <w:multiLevelType w:val="hybridMultilevel"/>
    <w:tmpl w:val="BE94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8"/>
  </w:num>
  <w:num w:numId="4">
    <w:abstractNumId w:val="29"/>
  </w:num>
  <w:num w:numId="5">
    <w:abstractNumId w:val="32"/>
  </w:num>
  <w:num w:numId="6">
    <w:abstractNumId w:val="25"/>
  </w:num>
  <w:num w:numId="7">
    <w:abstractNumId w:val="19"/>
  </w:num>
  <w:num w:numId="8">
    <w:abstractNumId w:val="1"/>
  </w:num>
  <w:num w:numId="9">
    <w:abstractNumId w:val="33"/>
  </w:num>
  <w:num w:numId="10">
    <w:abstractNumId w:val="31"/>
  </w:num>
  <w:num w:numId="11">
    <w:abstractNumId w:val="30"/>
  </w:num>
  <w:num w:numId="12">
    <w:abstractNumId w:val="20"/>
  </w:num>
  <w:num w:numId="13">
    <w:abstractNumId w:val="21"/>
  </w:num>
  <w:num w:numId="14">
    <w:abstractNumId w:val="17"/>
  </w:num>
  <w:num w:numId="15">
    <w:abstractNumId w:val="10"/>
  </w:num>
  <w:num w:numId="16">
    <w:abstractNumId w:val="3"/>
  </w:num>
  <w:num w:numId="17">
    <w:abstractNumId w:val="0"/>
  </w:num>
  <w:num w:numId="18">
    <w:abstractNumId w:val="24"/>
  </w:num>
  <w:num w:numId="19">
    <w:abstractNumId w:val="28"/>
  </w:num>
  <w:num w:numId="20">
    <w:abstractNumId w:val="13"/>
  </w:num>
  <w:num w:numId="21">
    <w:abstractNumId w:val="12"/>
  </w:num>
  <w:num w:numId="22">
    <w:abstractNumId w:val="27"/>
  </w:num>
  <w:num w:numId="23">
    <w:abstractNumId w:val="4"/>
  </w:num>
  <w:num w:numId="24">
    <w:abstractNumId w:val="18"/>
  </w:num>
  <w:num w:numId="25">
    <w:abstractNumId w:val="11"/>
  </w:num>
  <w:num w:numId="26">
    <w:abstractNumId w:val="5"/>
  </w:num>
  <w:num w:numId="27">
    <w:abstractNumId w:val="14"/>
  </w:num>
  <w:num w:numId="28">
    <w:abstractNumId w:val="15"/>
  </w:num>
  <w:num w:numId="29">
    <w:abstractNumId w:val="22"/>
  </w:num>
  <w:num w:numId="30">
    <w:abstractNumId w:val="7"/>
  </w:num>
  <w:num w:numId="31">
    <w:abstractNumId w:val="26"/>
  </w:num>
  <w:num w:numId="32">
    <w:abstractNumId w:val="9"/>
  </w:num>
  <w:num w:numId="33">
    <w:abstractNumId w:val="6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8"/>
    <w:rsid w:val="00011484"/>
    <w:rsid w:val="00012621"/>
    <w:rsid w:val="00030FC3"/>
    <w:rsid w:val="00032C39"/>
    <w:rsid w:val="00037E47"/>
    <w:rsid w:val="000550F1"/>
    <w:rsid w:val="00063110"/>
    <w:rsid w:val="00085660"/>
    <w:rsid w:val="000C7AC2"/>
    <w:rsid w:val="000E1A6D"/>
    <w:rsid w:val="001800A6"/>
    <w:rsid w:val="00182185"/>
    <w:rsid w:val="001A7116"/>
    <w:rsid w:val="00210626"/>
    <w:rsid w:val="00220C62"/>
    <w:rsid w:val="002266CF"/>
    <w:rsid w:val="00244640"/>
    <w:rsid w:val="00253462"/>
    <w:rsid w:val="002831FB"/>
    <w:rsid w:val="0029176C"/>
    <w:rsid w:val="002E2749"/>
    <w:rsid w:val="003035D9"/>
    <w:rsid w:val="00304B58"/>
    <w:rsid w:val="00324B8B"/>
    <w:rsid w:val="003257DA"/>
    <w:rsid w:val="003B716A"/>
    <w:rsid w:val="003E082F"/>
    <w:rsid w:val="004301F4"/>
    <w:rsid w:val="004A7528"/>
    <w:rsid w:val="004B373B"/>
    <w:rsid w:val="004B7408"/>
    <w:rsid w:val="004E5FA4"/>
    <w:rsid w:val="004F4404"/>
    <w:rsid w:val="004F70C4"/>
    <w:rsid w:val="005131F2"/>
    <w:rsid w:val="00545DE4"/>
    <w:rsid w:val="005553E7"/>
    <w:rsid w:val="0060321B"/>
    <w:rsid w:val="0061104F"/>
    <w:rsid w:val="00613F98"/>
    <w:rsid w:val="006321E2"/>
    <w:rsid w:val="0063762A"/>
    <w:rsid w:val="00655F79"/>
    <w:rsid w:val="006A1F7D"/>
    <w:rsid w:val="006E7DC7"/>
    <w:rsid w:val="007331CC"/>
    <w:rsid w:val="00755E6C"/>
    <w:rsid w:val="00780C47"/>
    <w:rsid w:val="00796A8B"/>
    <w:rsid w:val="007A0DB8"/>
    <w:rsid w:val="00815054"/>
    <w:rsid w:val="008340EE"/>
    <w:rsid w:val="00844E47"/>
    <w:rsid w:val="00871038"/>
    <w:rsid w:val="008B72FF"/>
    <w:rsid w:val="008F3B36"/>
    <w:rsid w:val="00913C1D"/>
    <w:rsid w:val="009851CF"/>
    <w:rsid w:val="0099202C"/>
    <w:rsid w:val="009B6C03"/>
    <w:rsid w:val="009C7A4B"/>
    <w:rsid w:val="00A07FA3"/>
    <w:rsid w:val="00A12391"/>
    <w:rsid w:val="00A35EE3"/>
    <w:rsid w:val="00A46CF2"/>
    <w:rsid w:val="00A558BB"/>
    <w:rsid w:val="00A62467"/>
    <w:rsid w:val="00A67E2A"/>
    <w:rsid w:val="00AA6D06"/>
    <w:rsid w:val="00AC6B8C"/>
    <w:rsid w:val="00B103ED"/>
    <w:rsid w:val="00B22FDF"/>
    <w:rsid w:val="00B351D7"/>
    <w:rsid w:val="00B47DD2"/>
    <w:rsid w:val="00BB67B4"/>
    <w:rsid w:val="00BD4407"/>
    <w:rsid w:val="00BD575B"/>
    <w:rsid w:val="00C11C30"/>
    <w:rsid w:val="00C13640"/>
    <w:rsid w:val="00C35636"/>
    <w:rsid w:val="00CB334E"/>
    <w:rsid w:val="00CF487A"/>
    <w:rsid w:val="00D4428A"/>
    <w:rsid w:val="00DA03F0"/>
    <w:rsid w:val="00DB6A4E"/>
    <w:rsid w:val="00E25864"/>
    <w:rsid w:val="00E3284A"/>
    <w:rsid w:val="00E50107"/>
    <w:rsid w:val="00E77AD7"/>
    <w:rsid w:val="00ED748C"/>
    <w:rsid w:val="00EF04A2"/>
    <w:rsid w:val="00F26F67"/>
    <w:rsid w:val="00F837E8"/>
    <w:rsid w:val="00F85A27"/>
    <w:rsid w:val="00FB764D"/>
    <w:rsid w:val="00FC02CC"/>
    <w:rsid w:val="00FC2C40"/>
    <w:rsid w:val="00FD77BB"/>
    <w:rsid w:val="00FE22F4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6B3A9-59CB-4919-8F4D-282F13D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3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io.edu/financial-aid/populations/future-bobc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aid.ed.gov" TargetMode="External"/><Relationship Id="rId5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Local Schools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FullName</dc:creator>
  <cp:lastModifiedBy>Lynnette Emmert</cp:lastModifiedBy>
  <cp:revision>2</cp:revision>
  <cp:lastPrinted>2020-11-09T13:08:00Z</cp:lastPrinted>
  <dcterms:created xsi:type="dcterms:W3CDTF">2020-11-09T19:10:00Z</dcterms:created>
  <dcterms:modified xsi:type="dcterms:W3CDTF">2020-11-09T19:10:00Z</dcterms:modified>
</cp:coreProperties>
</file>