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71" w:rsidRDefault="00B65BC4">
      <w:pPr>
        <w:pStyle w:val="Title"/>
        <w:jc w:val="center"/>
        <w:rPr>
          <w:rFonts w:ascii="Arial Black" w:eastAsia="Arial Black" w:hAnsi="Arial Black" w:cs="Arial Black"/>
          <w:b/>
          <w:color w:val="92D050"/>
          <w:sz w:val="48"/>
          <w:szCs w:val="48"/>
          <w:u w:val="single"/>
        </w:rPr>
      </w:pPr>
      <w:r>
        <w:rPr>
          <w:rFonts w:ascii="Arial Black" w:eastAsia="Arial Black" w:hAnsi="Arial Black" w:cs="Arial Black"/>
          <w:b/>
          <w:noProof/>
          <w:color w:val="92D050"/>
          <w:sz w:val="48"/>
          <w:szCs w:val="48"/>
          <w:u w:val="single"/>
        </w:rPr>
        <w:drawing>
          <wp:inline distT="0" distB="0" distL="0" distR="0">
            <wp:extent cx="2462045" cy="3311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045" cy="33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671" w:rsidRDefault="00B65BC4">
      <w:pPr>
        <w:jc w:val="center"/>
        <w:rPr>
          <w:rFonts w:ascii="Bookman Old Style" w:eastAsia="Bookman Old Style" w:hAnsi="Bookman Old Style" w:cs="Bookman Old Style"/>
          <w:b/>
          <w:i/>
          <w:color w:val="00B0F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color w:val="00B0F0"/>
          <w:sz w:val="40"/>
          <w:szCs w:val="40"/>
        </w:rPr>
        <w:t>STO- ROX PUBLIC LIBRARY MAY 4</w:t>
      </w:r>
      <w:r>
        <w:rPr>
          <w:rFonts w:ascii="Bookman Old Style" w:eastAsia="Bookman Old Style" w:hAnsi="Bookman Old Style" w:cs="Bookman Old Style"/>
          <w:b/>
          <w:i/>
          <w:color w:val="00B0F0"/>
          <w:sz w:val="40"/>
          <w:szCs w:val="40"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i/>
          <w:color w:val="00B0F0"/>
          <w:sz w:val="40"/>
          <w:szCs w:val="40"/>
        </w:rPr>
        <w:t xml:space="preserve"> 2021</w:t>
      </w:r>
    </w:p>
    <w:p w:rsidR="00114671" w:rsidRDefault="00B65BC4">
      <w:pPr>
        <w:jc w:val="center"/>
        <w:rPr>
          <w:rFonts w:ascii="Bookman Old Style" w:eastAsia="Bookman Old Style" w:hAnsi="Bookman Old Style" w:cs="Bookman Old Style"/>
          <w:b/>
          <w:i/>
          <w:color w:val="00B0F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color w:val="00B0F0"/>
          <w:sz w:val="32"/>
          <w:szCs w:val="32"/>
        </w:rPr>
        <w:t xml:space="preserve">3:00PM-4:00PM </w:t>
      </w:r>
    </w:p>
    <w:p w:rsidR="00114671" w:rsidRDefault="00B65BC4">
      <w:pPr>
        <w:pStyle w:val="Title"/>
        <w:jc w:val="center"/>
        <w:rPr>
          <w:rFonts w:ascii="Arial Black" w:eastAsia="Arial Black" w:hAnsi="Arial Black" w:cs="Arial Black"/>
          <w:b/>
          <w:color w:val="92D050"/>
          <w:sz w:val="48"/>
          <w:szCs w:val="48"/>
          <w:u w:val="single"/>
        </w:rPr>
      </w:pPr>
      <w:r>
        <w:rPr>
          <w:rFonts w:ascii="Arial Black" w:eastAsia="Arial Black" w:hAnsi="Arial Black" w:cs="Arial Black"/>
          <w:b/>
          <w:color w:val="92D050"/>
          <w:sz w:val="48"/>
          <w:szCs w:val="48"/>
          <w:u w:val="single"/>
        </w:rPr>
        <w:t>TWEEN TO TEENS AGES 12-17</w:t>
      </w:r>
    </w:p>
    <w:p w:rsidR="00114671" w:rsidRDefault="00114671">
      <w:pPr>
        <w:rPr>
          <w:color w:val="92D050"/>
        </w:rPr>
      </w:pPr>
      <w:bookmarkStart w:id="0" w:name="_GoBack"/>
      <w:bookmarkEnd w:id="0"/>
    </w:p>
    <w:p w:rsidR="00114671" w:rsidRDefault="00B65BC4">
      <w:pPr>
        <w:rPr>
          <w:b/>
          <w:i/>
          <w:color w:val="FFC000"/>
          <w:sz w:val="28"/>
          <w:szCs w:val="28"/>
        </w:rPr>
      </w:pPr>
      <w:r>
        <w:t xml:space="preserve">                 </w:t>
      </w:r>
      <w:r>
        <w:rPr>
          <w:b/>
          <w:i/>
          <w:color w:val="FFC000"/>
          <w:sz w:val="28"/>
          <w:szCs w:val="28"/>
        </w:rPr>
        <w:t xml:space="preserve">LET’S </w:t>
      </w:r>
      <w:proofErr w:type="gramStart"/>
      <w:r>
        <w:rPr>
          <w:b/>
          <w:i/>
          <w:color w:val="FFC000"/>
          <w:sz w:val="28"/>
          <w:szCs w:val="28"/>
        </w:rPr>
        <w:t>GO ,</w:t>
      </w:r>
      <w:proofErr w:type="gramEnd"/>
      <w:r>
        <w:rPr>
          <w:b/>
          <w:i/>
          <w:color w:val="FFC000"/>
          <w:sz w:val="28"/>
          <w:szCs w:val="28"/>
        </w:rPr>
        <w:t xml:space="preserve"> LET’S TALK , PIZZA , MUSIC, GAMES , RAFLES , DOOR PRIZE </w:t>
      </w:r>
    </w:p>
    <w:p w:rsidR="00114671" w:rsidRDefault="00B65BC4">
      <w:pPr>
        <w:jc w:val="center"/>
        <w:rPr>
          <w:b/>
          <w:i/>
          <w:color w:val="FFC000"/>
          <w:sz w:val="36"/>
          <w:szCs w:val="36"/>
        </w:rPr>
      </w:pPr>
      <w:proofErr w:type="gramStart"/>
      <w:r>
        <w:rPr>
          <w:b/>
          <w:i/>
          <w:color w:val="FFC000"/>
          <w:sz w:val="36"/>
          <w:szCs w:val="36"/>
        </w:rPr>
        <w:t>LET’S  #</w:t>
      </w:r>
      <w:proofErr w:type="gramEnd"/>
      <w:r>
        <w:rPr>
          <w:b/>
          <w:i/>
          <w:color w:val="FFC000"/>
          <w:sz w:val="36"/>
          <w:szCs w:val="36"/>
        </w:rPr>
        <w:t>GETINTOIT!!!!!!!!!!!!!</w:t>
      </w:r>
    </w:p>
    <w:p w:rsidR="00114671" w:rsidRDefault="00B65BC4">
      <w:pPr>
        <w:jc w:val="center"/>
        <w:rPr>
          <w:b/>
          <w:i/>
          <w:color w:val="7030A0"/>
          <w:sz w:val="32"/>
          <w:szCs w:val="32"/>
        </w:rPr>
      </w:pPr>
      <w:bookmarkStart w:id="1" w:name="_gjdgxs" w:colFirst="0" w:colLast="0"/>
      <w:bookmarkEnd w:id="1"/>
      <w:r>
        <w:rPr>
          <w:b/>
          <w:i/>
          <w:color w:val="7030A0"/>
          <w:sz w:val="32"/>
          <w:szCs w:val="32"/>
        </w:rPr>
        <w:t xml:space="preserve">COME BE APART OF THE DISCUSSION! </w:t>
      </w:r>
    </w:p>
    <w:p w:rsidR="00114671" w:rsidRDefault="00B65BC4">
      <w:pPr>
        <w:jc w:val="center"/>
        <w:rPr>
          <w:b/>
          <w:color w:val="000000"/>
          <w:sz w:val="20"/>
          <w:szCs w:val="20"/>
        </w:rPr>
      </w:pPr>
      <w:r>
        <w:rPr>
          <w:b/>
          <w:i/>
          <w:color w:val="404040"/>
          <w:sz w:val="32"/>
          <w:szCs w:val="32"/>
        </w:rPr>
        <w:t>SOME TOPICS: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>WHAT WOULD YOU LIKE TOO SEE HAPPENING IN YOUR COMMUNITY LIBRARY TEEN SUMMER PROGRAM?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 xml:space="preserve">JOIN TAB ( TEEN ADVISORY BOARD) 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>Field trips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>VIDEO GAMES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>ART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>COOKING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 xml:space="preserve">BOOK CLUBS </w:t>
      </w:r>
    </w:p>
    <w:p w:rsidR="00114671" w:rsidRDefault="00B6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3399"/>
          <w:sz w:val="20"/>
          <w:szCs w:val="20"/>
        </w:rPr>
      </w:pPr>
      <w:r>
        <w:rPr>
          <w:b/>
          <w:i/>
          <w:color w:val="FF3399"/>
          <w:sz w:val="32"/>
          <w:szCs w:val="32"/>
        </w:rPr>
        <w:t xml:space="preserve">SCAVENGER HUNTS , THE POSSIBILITIES ARE ENDLESS </w:t>
      </w:r>
    </w:p>
    <w:p w:rsidR="00114671" w:rsidRDefault="00B65BC4">
      <w:pPr>
        <w:pBdr>
          <w:top w:val="nil"/>
          <w:left w:val="nil"/>
          <w:bottom w:val="nil"/>
          <w:right w:val="nil"/>
          <w:between w:val="nil"/>
        </w:pBdr>
        <w:ind w:left="1215"/>
        <w:rPr>
          <w:b/>
          <w:color w:val="FF3399"/>
          <w:sz w:val="20"/>
          <w:szCs w:val="20"/>
        </w:rPr>
      </w:pPr>
      <w:r>
        <w:rPr>
          <w:b/>
          <w:color w:val="FF3399"/>
          <w:sz w:val="20"/>
          <w:szCs w:val="20"/>
        </w:rPr>
        <w:t xml:space="preserve">PIZZA, AND OTHER REFRESHMENTS WILL BE </w:t>
      </w:r>
      <w:proofErr w:type="gramStart"/>
      <w:r>
        <w:rPr>
          <w:b/>
          <w:color w:val="FF3399"/>
          <w:sz w:val="20"/>
          <w:szCs w:val="20"/>
        </w:rPr>
        <w:t>SERVED ,</w:t>
      </w:r>
      <w:proofErr w:type="gramEnd"/>
      <w:r>
        <w:rPr>
          <w:b/>
          <w:color w:val="FF3399"/>
          <w:sz w:val="20"/>
          <w:szCs w:val="20"/>
        </w:rPr>
        <w:t xml:space="preserve"> YOUR VOICE COUNTS SHOW UP AND LET IT BE HEARD!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491490</wp:posOffset>
            </wp:positionV>
            <wp:extent cx="6365875" cy="21050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146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098"/>
    <w:multiLevelType w:val="multilevel"/>
    <w:tmpl w:val="D2127DA8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1"/>
    <w:rsid w:val="00114671"/>
    <w:rsid w:val="003800A7"/>
    <w:rsid w:val="00B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E5A2E-766D-455C-A910-C34E8F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storoxstaff</dc:creator>
  <cp:lastModifiedBy>storoxstaff</cp:lastModifiedBy>
  <cp:revision>3</cp:revision>
  <dcterms:created xsi:type="dcterms:W3CDTF">2021-04-29T18:49:00Z</dcterms:created>
  <dcterms:modified xsi:type="dcterms:W3CDTF">2021-04-29T18:49:00Z</dcterms:modified>
</cp:coreProperties>
</file>