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75EB464E" w:rsidR="00731F1A" w:rsidRPr="00E94E41" w:rsidRDefault="004E28FA" w:rsidP="00E94E41">
      <w:pPr>
        <w:pStyle w:val="Subtitle"/>
        <w:pBdr>
          <w:bottom w:val="single" w:sz="6" w:space="4" w:color="auto"/>
        </w:pBdr>
        <w:ind w:left="720" w:hanging="720"/>
        <w:jc w:val="center"/>
        <w:rPr>
          <w:b w:val="0"/>
          <w:i/>
          <w:sz w:val="24"/>
        </w:rPr>
      </w:pPr>
      <w:r>
        <w:rPr>
          <w:b w:val="0"/>
          <w:i/>
          <w:sz w:val="24"/>
        </w:rPr>
        <w:t>Monday</w:t>
      </w:r>
      <w:r w:rsidR="00D1513F">
        <w:rPr>
          <w:b w:val="0"/>
          <w:i/>
          <w:sz w:val="24"/>
        </w:rPr>
        <w:t>,</w:t>
      </w:r>
      <w:r w:rsidR="00D253B6">
        <w:rPr>
          <w:b w:val="0"/>
          <w:i/>
          <w:sz w:val="24"/>
        </w:rPr>
        <w:t xml:space="preserve"> </w:t>
      </w:r>
      <w:r w:rsidR="009B5F94">
        <w:rPr>
          <w:b w:val="0"/>
          <w:i/>
          <w:sz w:val="24"/>
        </w:rPr>
        <w:t>October</w:t>
      </w:r>
      <w:r w:rsidR="007D55B0">
        <w:rPr>
          <w:b w:val="0"/>
          <w:i/>
          <w:sz w:val="24"/>
        </w:rPr>
        <w:t xml:space="preserve"> </w:t>
      </w:r>
      <w:r w:rsidR="001B6514">
        <w:rPr>
          <w:b w:val="0"/>
          <w:i/>
          <w:sz w:val="24"/>
        </w:rPr>
        <w:t>2</w:t>
      </w:r>
      <w:r>
        <w:rPr>
          <w:b w:val="0"/>
          <w:i/>
          <w:sz w:val="24"/>
        </w:rPr>
        <w:t>6</w:t>
      </w:r>
      <w:r w:rsidR="00044B60">
        <w:rPr>
          <w:b w:val="0"/>
          <w:i/>
          <w:sz w:val="24"/>
        </w:rPr>
        <w:t>, 2020</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60274F42"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Social Stud 10:30-11:30 am</w:t>
      </w:r>
    </w:p>
    <w:p w14:paraId="06F1C76E" w14:textId="4D163F73" w:rsidR="00CB60C6" w:rsidRDefault="0066255C" w:rsidP="00205DCB">
      <w:pPr>
        <w:rPr>
          <w:rFonts w:eastAsia="Times New Roman" w:cstheme="minorHAnsi"/>
        </w:rPr>
      </w:pPr>
      <w:r w:rsidRPr="0066255C">
        <w:rPr>
          <w:rFonts w:eastAsia="Times New Roman" w:cstheme="minorHAnsi"/>
        </w:rPr>
        <w:t>Unified Arts 11-1</w:t>
      </w:r>
    </w:p>
    <w:p w14:paraId="31E4187E" w14:textId="2F8609C3" w:rsidR="00695282" w:rsidRPr="00695282" w:rsidRDefault="00695282" w:rsidP="00695282">
      <w:pPr>
        <w:shd w:val="clear" w:color="auto" w:fill="FFFFFF"/>
        <w:spacing w:after="0"/>
        <w:rPr>
          <w:rFonts w:eastAsia="Times New Roman" w:cstheme="minorHAnsi"/>
          <w:color w:val="222222"/>
        </w:rPr>
      </w:pPr>
      <w:r w:rsidRPr="00695282">
        <w:rPr>
          <w:rFonts w:eastAsia="Times New Roman" w:cstheme="minorHAnsi"/>
          <w:color w:val="222222"/>
        </w:rPr>
        <w:t>All students will begin receiving an email each Friday morning that is an at-home learning day that contains a Google Form to be filled out for tracking Attendance. You will receive the email at 7:00 a.m. and have until midnight to complete the form to be counted as present. It is an expectation that all students complete this attendance survey.</w:t>
      </w:r>
    </w:p>
    <w:p w14:paraId="16013559" w14:textId="61858876" w:rsidR="005F39E3" w:rsidRDefault="005F39E3" w:rsidP="0066255C">
      <w:pPr>
        <w:spacing w:before="100" w:beforeAutospacing="1" w:after="100" w:afterAutospacing="1"/>
        <w:rPr>
          <w:rFonts w:cstheme="minorHAnsi"/>
          <w:color w:val="222222"/>
          <w:shd w:val="clear" w:color="auto" w:fill="FFFFFF"/>
        </w:rPr>
      </w:pPr>
      <w:r w:rsidRPr="005F39E3">
        <w:rPr>
          <w:rFonts w:cstheme="minorHAnsi"/>
          <w:color w:val="222222"/>
          <w:shd w:val="clear" w:color="auto" w:fill="FFFFFF"/>
        </w:rPr>
        <w:t>All school pictures will be done on Wednesday Nov. 4</w:t>
      </w:r>
      <w:r w:rsidRPr="005F39E3">
        <w:rPr>
          <w:rFonts w:cstheme="minorHAnsi"/>
          <w:color w:val="222222"/>
          <w:shd w:val="clear" w:color="auto" w:fill="FFFFFF"/>
          <w:vertAlign w:val="superscript"/>
        </w:rPr>
        <w:t>th</w:t>
      </w:r>
      <w:r>
        <w:rPr>
          <w:rFonts w:cstheme="minorHAnsi"/>
          <w:color w:val="222222"/>
          <w:shd w:val="clear" w:color="auto" w:fill="FFFFFF"/>
        </w:rPr>
        <w:t xml:space="preserve"> 2020 and </w:t>
      </w:r>
      <w:r w:rsidRPr="005F39E3">
        <w:rPr>
          <w:rFonts w:cstheme="minorHAnsi"/>
          <w:color w:val="222222"/>
          <w:shd w:val="clear" w:color="auto" w:fill="FFFFFF"/>
        </w:rPr>
        <w:t>Remote Learners are encouraged to come into school from 12-1:30 that day. Sign in at the office.</w:t>
      </w:r>
    </w:p>
    <w:p w14:paraId="524C0E17" w14:textId="68569DDC" w:rsidR="00627F10" w:rsidRPr="00422DD1" w:rsidRDefault="00627F10" w:rsidP="00422DD1">
      <w:pPr>
        <w:spacing w:before="100" w:beforeAutospacing="1" w:after="100" w:afterAutospacing="1"/>
        <w:rPr>
          <w:rFonts w:cstheme="minorHAnsi"/>
          <w:color w:val="222222"/>
          <w:shd w:val="clear" w:color="auto" w:fill="FFFFFF"/>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4DD9E00A" w14:textId="75AE4E62"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70249FEF" w14:textId="6E61137A" w:rsidR="007D55B0" w:rsidRDefault="007D55B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Engineers Foundation of Ohio (due 1.15.2021)</w:t>
      </w:r>
    </w:p>
    <w:p w14:paraId="1D35330C" w14:textId="76DDFB3F" w:rsidR="007D55B0" w:rsidRDefault="007D55B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Prudential Spirit of Community Awards (due 11.10.2020)</w:t>
      </w:r>
    </w:p>
    <w:p w14:paraId="3CFC869D" w14:textId="5A928D8A"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Most Valuable Student (due 11.15.2020)</w:t>
      </w:r>
    </w:p>
    <w:p w14:paraId="434CDF18" w14:textId="140FC379"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Legacy Scholarship (due 2.5.2021)</w:t>
      </w:r>
    </w:p>
    <w:p w14:paraId="3BCABBDE" w14:textId="015316A5" w:rsidR="005F5617" w:rsidRDefault="005F5617"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Profile in Courage Essay Contest (due 1.15.2021)</w:t>
      </w:r>
    </w:p>
    <w:p w14:paraId="3133A7CC" w14:textId="77777777" w:rsidR="005F5617" w:rsidRDefault="005F5617"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Women in STEM Scholarship (due 12.31.2020)</w:t>
      </w:r>
    </w:p>
    <w:p w14:paraId="12587D10" w14:textId="77777777" w:rsidR="005F5617" w:rsidRDefault="005F5617"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Coca-Cola Scholars Foundation (due 10.31.2020)</w:t>
      </w:r>
    </w:p>
    <w:p w14:paraId="3261A02D" w14:textId="77777777" w:rsidR="005F5617" w:rsidRDefault="005F5617"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Horatio Alger Scholarship (due 10.25.2020)</w:t>
      </w:r>
    </w:p>
    <w:p w14:paraId="6B985E3A" w14:textId="5DF51000" w:rsidR="005F5617" w:rsidRDefault="005F5617"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Jack Kent Cooke (due 10.30.2020) </w:t>
      </w:r>
    </w:p>
    <w:p w14:paraId="1D73BEF9" w14:textId="1E040D2C"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Bold.org Scholarship (due 2.1.2021)</w:t>
      </w:r>
    </w:p>
    <w:p w14:paraId="1C7A1565" w14:textId="34D42CB4"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ZONTA Scholarship (due 11.30.2020)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7F2434E9" w14:textId="77777777" w:rsidR="00A53D4D" w:rsidRDefault="00A53D4D" w:rsidP="001D4FA9">
      <w:pPr>
        <w:shd w:val="clear" w:color="auto" w:fill="FFFFFF"/>
        <w:spacing w:after="0"/>
        <w:rPr>
          <w:rFonts w:ascii="Cambria" w:eastAsia="Times New Roman" w:hAnsi="Cambria" w:cs="Arial"/>
          <w:b/>
          <w:i/>
          <w:u w:val="single"/>
        </w:rPr>
      </w:pPr>
    </w:p>
    <w:p w14:paraId="6F310E76" w14:textId="77777777" w:rsidR="00A53D4D" w:rsidRDefault="00A53D4D" w:rsidP="001D4FA9">
      <w:pPr>
        <w:shd w:val="clear" w:color="auto" w:fill="FFFFFF"/>
        <w:spacing w:after="0"/>
        <w:rPr>
          <w:rFonts w:ascii="Cambria" w:eastAsia="Times New Roman" w:hAnsi="Cambria" w:cs="Arial"/>
          <w:b/>
          <w:i/>
          <w:u w:val="single"/>
        </w:rPr>
      </w:pPr>
    </w:p>
    <w:p w14:paraId="7618229A" w14:textId="77777777" w:rsidR="00A53D4D" w:rsidRDefault="00A53D4D" w:rsidP="001D4FA9">
      <w:pPr>
        <w:shd w:val="clear" w:color="auto" w:fill="FFFFFF"/>
        <w:spacing w:after="0"/>
        <w:rPr>
          <w:rFonts w:ascii="Cambria" w:eastAsia="Times New Roman" w:hAnsi="Cambria" w:cs="Arial"/>
          <w:b/>
          <w:i/>
          <w:u w:val="single"/>
        </w:rPr>
      </w:pPr>
    </w:p>
    <w:p w14:paraId="386F2DEE" w14:textId="77777777" w:rsidR="00A53D4D" w:rsidRDefault="00A53D4D" w:rsidP="001D4FA9">
      <w:pPr>
        <w:shd w:val="clear" w:color="auto" w:fill="FFFFFF"/>
        <w:spacing w:after="0"/>
        <w:rPr>
          <w:rFonts w:ascii="Cambria" w:eastAsia="Times New Roman" w:hAnsi="Cambria" w:cs="Arial"/>
          <w:b/>
          <w:i/>
          <w:u w:val="single"/>
        </w:rPr>
      </w:pPr>
    </w:p>
    <w:p w14:paraId="2712B64B" w14:textId="77777777" w:rsidR="00A53D4D" w:rsidRDefault="00A53D4D" w:rsidP="001D4FA9">
      <w:pPr>
        <w:shd w:val="clear" w:color="auto" w:fill="FFFFFF"/>
        <w:spacing w:after="0"/>
        <w:rPr>
          <w:rFonts w:ascii="Cambria" w:eastAsia="Times New Roman" w:hAnsi="Cambria" w:cs="Arial"/>
          <w:b/>
          <w:i/>
          <w:u w:val="single"/>
        </w:rPr>
      </w:pPr>
    </w:p>
    <w:p w14:paraId="2D4C8C4C" w14:textId="3CC0FC27" w:rsidR="00C65544"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529634DD" w14:textId="47AC6EA2" w:rsidR="004E28FA" w:rsidRDefault="004E28FA" w:rsidP="001D4FA9">
      <w:pPr>
        <w:shd w:val="clear" w:color="auto" w:fill="FFFFFF"/>
        <w:spacing w:after="0"/>
        <w:rPr>
          <w:rFonts w:ascii="Cambria" w:eastAsia="Times New Roman" w:hAnsi="Cambria" w:cs="Arial"/>
        </w:rPr>
      </w:pPr>
      <w:r>
        <w:rPr>
          <w:rFonts w:ascii="Cambria" w:eastAsia="Times New Roman" w:hAnsi="Cambria" w:cs="Arial"/>
        </w:rPr>
        <w:t>Popcorn Chicken</w:t>
      </w:r>
    </w:p>
    <w:p w14:paraId="3D1D230E" w14:textId="706EE903" w:rsidR="004E28FA" w:rsidRDefault="004E28FA" w:rsidP="001D4FA9">
      <w:pPr>
        <w:shd w:val="clear" w:color="auto" w:fill="FFFFFF"/>
        <w:spacing w:after="0"/>
        <w:rPr>
          <w:rFonts w:ascii="Cambria" w:eastAsia="Times New Roman" w:hAnsi="Cambria" w:cs="Arial"/>
        </w:rPr>
      </w:pPr>
      <w:r>
        <w:rPr>
          <w:rFonts w:ascii="Cambria" w:eastAsia="Times New Roman" w:hAnsi="Cambria" w:cs="Arial"/>
        </w:rPr>
        <w:t>Salad</w:t>
      </w:r>
    </w:p>
    <w:p w14:paraId="69EE1D3C" w14:textId="134D567A" w:rsidR="004E28FA" w:rsidRDefault="004E28FA" w:rsidP="001D4FA9">
      <w:pPr>
        <w:shd w:val="clear" w:color="auto" w:fill="FFFFFF"/>
        <w:spacing w:after="0"/>
        <w:rPr>
          <w:rFonts w:ascii="Cambria" w:eastAsia="Times New Roman" w:hAnsi="Cambria" w:cs="Arial"/>
        </w:rPr>
      </w:pPr>
      <w:r>
        <w:rPr>
          <w:rFonts w:ascii="Cambria" w:eastAsia="Times New Roman" w:hAnsi="Cambria" w:cs="Arial"/>
        </w:rPr>
        <w:t>Dressing</w:t>
      </w:r>
    </w:p>
    <w:p w14:paraId="18FB3CFC" w14:textId="38CF5FEE" w:rsidR="004E28FA" w:rsidRDefault="004E28FA" w:rsidP="001D4FA9">
      <w:pPr>
        <w:shd w:val="clear" w:color="auto" w:fill="FFFFFF"/>
        <w:spacing w:after="0"/>
        <w:rPr>
          <w:rFonts w:ascii="Cambria" w:eastAsia="Times New Roman" w:hAnsi="Cambria" w:cs="Arial"/>
        </w:rPr>
      </w:pPr>
      <w:r>
        <w:rPr>
          <w:rFonts w:ascii="Cambria" w:eastAsia="Times New Roman" w:hAnsi="Cambria" w:cs="Arial"/>
        </w:rPr>
        <w:t>Muffin</w:t>
      </w:r>
    </w:p>
    <w:p w14:paraId="069FEF7B" w14:textId="6D3ED9FF" w:rsidR="004E28FA" w:rsidRDefault="004E28FA" w:rsidP="001D4FA9">
      <w:pPr>
        <w:shd w:val="clear" w:color="auto" w:fill="FFFFFF"/>
        <w:spacing w:after="0"/>
        <w:rPr>
          <w:rFonts w:ascii="Cambria" w:eastAsia="Times New Roman" w:hAnsi="Cambria" w:cs="Arial"/>
        </w:rPr>
      </w:pPr>
      <w:r>
        <w:rPr>
          <w:rFonts w:ascii="Cambria" w:eastAsia="Times New Roman" w:hAnsi="Cambria" w:cs="Arial"/>
        </w:rPr>
        <w:t>Fruit</w:t>
      </w:r>
    </w:p>
    <w:p w14:paraId="1F3E0B77" w14:textId="6129E767" w:rsidR="004E28FA" w:rsidRPr="004E28FA" w:rsidRDefault="004E28FA"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4E5A17BE" w14:textId="77777777" w:rsidR="0098098A" w:rsidRDefault="0098098A" w:rsidP="001D4FA9">
      <w:pPr>
        <w:shd w:val="clear" w:color="auto" w:fill="FFFFFF"/>
        <w:spacing w:after="0"/>
        <w:rPr>
          <w:rFonts w:ascii="Cambria" w:eastAsia="Times New Roman" w:hAnsi="Cambria" w:cs="Arial"/>
        </w:rPr>
      </w:pPr>
    </w:p>
    <w:p w14:paraId="280FAB1E" w14:textId="04DB886D" w:rsidR="009B5F94"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45EFFA1D"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Peyton Burris</w:t>
      </w:r>
    </w:p>
    <w:p w14:paraId="027371FC"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Raymond Perkins</w:t>
      </w:r>
    </w:p>
    <w:p w14:paraId="238CF8D9" w14:textId="77777777" w:rsidR="004E28FA" w:rsidRDefault="004E28FA" w:rsidP="009B5F94">
      <w:pPr>
        <w:shd w:val="clear" w:color="auto" w:fill="FFFFFF"/>
        <w:spacing w:after="0"/>
        <w:rPr>
          <w:rFonts w:ascii="Cambria" w:eastAsia="Times New Roman" w:hAnsi="Cambria" w:cs="Arial"/>
        </w:rPr>
      </w:pPr>
      <w:proofErr w:type="spellStart"/>
      <w:r>
        <w:rPr>
          <w:rFonts w:ascii="Cambria" w:eastAsia="Times New Roman" w:hAnsi="Cambria" w:cs="Arial"/>
        </w:rPr>
        <w:t>Alexsha</w:t>
      </w:r>
      <w:proofErr w:type="spellEnd"/>
      <w:r>
        <w:rPr>
          <w:rFonts w:ascii="Cambria" w:eastAsia="Times New Roman" w:hAnsi="Cambria" w:cs="Arial"/>
        </w:rPr>
        <w:t xml:space="preserve"> King</w:t>
      </w:r>
    </w:p>
    <w:p w14:paraId="5C91CE0C"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Justin Adams</w:t>
      </w:r>
    </w:p>
    <w:p w14:paraId="570D9855"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Ian Virgin</w:t>
      </w:r>
    </w:p>
    <w:p w14:paraId="259AF81F"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Tanner Wallace</w:t>
      </w:r>
    </w:p>
    <w:p w14:paraId="69143923" w14:textId="77777777" w:rsidR="004E28FA" w:rsidRDefault="004E28FA" w:rsidP="009B5F94">
      <w:pPr>
        <w:shd w:val="clear" w:color="auto" w:fill="FFFFFF"/>
        <w:spacing w:after="0"/>
        <w:rPr>
          <w:rFonts w:ascii="Cambria" w:eastAsia="Times New Roman" w:hAnsi="Cambria" w:cs="Arial"/>
        </w:rPr>
      </w:pPr>
      <w:r>
        <w:rPr>
          <w:rFonts w:ascii="Cambria" w:eastAsia="Times New Roman" w:hAnsi="Cambria" w:cs="Arial"/>
        </w:rPr>
        <w:t xml:space="preserve">Jesse </w:t>
      </w:r>
      <w:proofErr w:type="spellStart"/>
      <w:r>
        <w:rPr>
          <w:rFonts w:ascii="Cambria" w:eastAsia="Times New Roman" w:hAnsi="Cambria" w:cs="Arial"/>
        </w:rPr>
        <w:t>Seevers</w:t>
      </w:r>
      <w:proofErr w:type="spellEnd"/>
    </w:p>
    <w:p w14:paraId="506A1F26" w14:textId="3E15BCDB" w:rsidR="00F758E2" w:rsidRDefault="004E28FA" w:rsidP="009B5F94">
      <w:pPr>
        <w:shd w:val="clear" w:color="auto" w:fill="FFFFFF"/>
        <w:spacing w:after="0"/>
        <w:rPr>
          <w:rFonts w:ascii="Cambria" w:eastAsia="Times New Roman" w:hAnsi="Cambria" w:cs="Arial"/>
        </w:rPr>
      </w:pPr>
      <w:r>
        <w:rPr>
          <w:rFonts w:ascii="Cambria" w:eastAsia="Times New Roman" w:hAnsi="Cambria" w:cs="Arial"/>
        </w:rPr>
        <w:t>Brooklyn Burgoon</w:t>
      </w:r>
      <w:r w:rsidR="00F758E2">
        <w:rPr>
          <w:rFonts w:ascii="Cambria" w:eastAsia="Times New Roman" w:hAnsi="Cambria" w:cs="Arial"/>
        </w:rPr>
        <w:t xml:space="preserve"> </w:t>
      </w:r>
    </w:p>
    <w:p w14:paraId="62FB0003" w14:textId="6DA9720E" w:rsidR="00222F2D" w:rsidRDefault="00222F2D" w:rsidP="009B5F94">
      <w:pPr>
        <w:shd w:val="clear" w:color="auto" w:fill="FFFFFF"/>
        <w:spacing w:after="0"/>
        <w:rPr>
          <w:rFonts w:ascii="Cambria" w:eastAsia="Times New Roman" w:hAnsi="Cambria" w:cs="Arial"/>
        </w:rPr>
      </w:pPr>
      <w:proofErr w:type="spellStart"/>
      <w:r>
        <w:rPr>
          <w:rFonts w:ascii="Cambria" w:eastAsia="Times New Roman" w:hAnsi="Cambria" w:cs="Arial"/>
        </w:rPr>
        <w:t>Soni</w:t>
      </w:r>
      <w:proofErr w:type="spellEnd"/>
      <w:r>
        <w:rPr>
          <w:rFonts w:ascii="Cambria" w:eastAsia="Times New Roman" w:hAnsi="Cambria" w:cs="Arial"/>
        </w:rPr>
        <w:t xml:space="preserve"> Grady</w:t>
      </w:r>
    </w:p>
    <w:p w14:paraId="18897940" w14:textId="345D35DF" w:rsidR="00222F2D" w:rsidRDefault="00222F2D" w:rsidP="009B5F94">
      <w:pPr>
        <w:shd w:val="clear" w:color="auto" w:fill="FFFFFF"/>
        <w:spacing w:after="0"/>
        <w:rPr>
          <w:rFonts w:ascii="Cambria" w:eastAsia="Times New Roman" w:hAnsi="Cambria" w:cs="Arial"/>
        </w:rPr>
      </w:pPr>
      <w:r>
        <w:rPr>
          <w:rFonts w:ascii="Cambria" w:eastAsia="Times New Roman" w:hAnsi="Cambria" w:cs="Arial"/>
        </w:rPr>
        <w:t xml:space="preserve">Doug </w:t>
      </w:r>
      <w:proofErr w:type="spellStart"/>
      <w:r>
        <w:rPr>
          <w:rFonts w:ascii="Cambria" w:eastAsia="Times New Roman" w:hAnsi="Cambria" w:cs="Arial"/>
        </w:rPr>
        <w:t>Espie</w:t>
      </w:r>
      <w:proofErr w:type="spellEnd"/>
    </w:p>
    <w:p w14:paraId="76E86DDF" w14:textId="0A39E2A2" w:rsidR="00222F2D" w:rsidRPr="000842FB" w:rsidRDefault="00222F2D" w:rsidP="009B5F94">
      <w:pPr>
        <w:shd w:val="clear" w:color="auto" w:fill="FFFFFF"/>
        <w:spacing w:after="0"/>
        <w:rPr>
          <w:rFonts w:ascii="Cambria" w:eastAsia="Times New Roman" w:hAnsi="Cambria" w:cs="Arial"/>
        </w:rPr>
      </w:pPr>
      <w:r>
        <w:rPr>
          <w:rFonts w:ascii="Cambria" w:eastAsia="Times New Roman" w:hAnsi="Cambria" w:cs="Arial"/>
        </w:rPr>
        <w:t>Jen Merkle</w:t>
      </w:r>
      <w:bookmarkStart w:id="0" w:name="_GoBack"/>
      <w:bookmarkEnd w:id="0"/>
    </w:p>
    <w:sectPr w:rsidR="00222F2D" w:rsidRPr="000842FB"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pPr>
      <w:r>
        <w:separator/>
      </w:r>
    </w:p>
  </w:endnote>
  <w:endnote w:type="continuationSeparator" w:id="0">
    <w:p w14:paraId="64049BA4" w14:textId="77777777" w:rsidR="00FB6622" w:rsidRDefault="00FB662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pPr>
      <w:r>
        <w:separator/>
      </w:r>
    </w:p>
  </w:footnote>
  <w:footnote w:type="continuationSeparator" w:id="0">
    <w:p w14:paraId="47BBCD66" w14:textId="77777777" w:rsidR="00FB6622" w:rsidRDefault="00FB662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7"/>
  </w:num>
  <w:num w:numId="6">
    <w:abstractNumId w:val="32"/>
  </w:num>
  <w:num w:numId="7">
    <w:abstractNumId w:val="22"/>
  </w:num>
  <w:num w:numId="8">
    <w:abstractNumId w:val="2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6"/>
  </w:num>
  <w:num w:numId="12">
    <w:abstractNumId w:val="31"/>
  </w:num>
  <w:num w:numId="13">
    <w:abstractNumId w:val="19"/>
  </w:num>
  <w:num w:numId="14">
    <w:abstractNumId w:val="18"/>
  </w:num>
  <w:num w:numId="15">
    <w:abstractNumId w:val="23"/>
  </w:num>
  <w:num w:numId="16">
    <w:abstractNumId w:val="8"/>
  </w:num>
  <w:num w:numId="17">
    <w:abstractNumId w:val="30"/>
  </w:num>
  <w:num w:numId="18">
    <w:abstractNumId w:val="3"/>
  </w:num>
  <w:num w:numId="19">
    <w:abstractNumId w:val="4"/>
  </w:num>
  <w:num w:numId="20">
    <w:abstractNumId w:val="25"/>
  </w:num>
  <w:num w:numId="21">
    <w:abstractNumId w:val="33"/>
  </w:num>
  <w:num w:numId="22">
    <w:abstractNumId w:val="24"/>
  </w:num>
  <w:num w:numId="23">
    <w:abstractNumId w:val="35"/>
  </w:num>
  <w:num w:numId="24">
    <w:abstractNumId w:val="7"/>
  </w:num>
  <w:num w:numId="25">
    <w:abstractNumId w:val="21"/>
  </w:num>
  <w:num w:numId="26">
    <w:abstractNumId w:val="0"/>
  </w:num>
  <w:num w:numId="27">
    <w:abstractNumId w:val="20"/>
  </w:num>
  <w:num w:numId="28">
    <w:abstractNumId w:val="16"/>
  </w:num>
  <w:num w:numId="29">
    <w:abstractNumId w:val="17"/>
  </w:num>
  <w:num w:numId="30">
    <w:abstractNumId w:val="15"/>
  </w:num>
  <w:num w:numId="31">
    <w:abstractNumId w:val="29"/>
  </w:num>
  <w:num w:numId="32">
    <w:abstractNumId w:val="10"/>
  </w:num>
  <w:num w:numId="33">
    <w:abstractNumId w:val="2"/>
  </w:num>
  <w:num w:numId="34">
    <w:abstractNumId w:val="28"/>
  </w:num>
  <w:num w:numId="35">
    <w:abstractNumId w:val="12"/>
  </w:num>
  <w:num w:numId="36">
    <w:abstractNumId w:val="14"/>
  </w:num>
  <w:num w:numId="37">
    <w:abstractNumId w:val="37"/>
  </w:num>
  <w:num w:numId="38">
    <w:abstractNumId w:val="9"/>
  </w:num>
  <w:num w:numId="39">
    <w:abstractNumId w:val="1"/>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B80"/>
    <w:rsid w:val="00421013"/>
    <w:rsid w:val="0042223D"/>
    <w:rsid w:val="00422263"/>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AB1"/>
    <w:rsid w:val="007E0C32"/>
    <w:rsid w:val="007E11CE"/>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0F3B"/>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2D01"/>
    <w:rsid w:val="00972EE3"/>
    <w:rsid w:val="00973944"/>
    <w:rsid w:val="00974758"/>
    <w:rsid w:val="00974DF8"/>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7A6F"/>
    <w:rsid w:val="009C07A9"/>
    <w:rsid w:val="009C07D7"/>
    <w:rsid w:val="009C09F8"/>
    <w:rsid w:val="009C0A81"/>
    <w:rsid w:val="009C0C6A"/>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330"/>
    <w:rsid w:val="009E254F"/>
    <w:rsid w:val="009E38D9"/>
    <w:rsid w:val="009E38ED"/>
    <w:rsid w:val="009E3A7B"/>
    <w:rsid w:val="009E3FD3"/>
    <w:rsid w:val="009E4890"/>
    <w:rsid w:val="009E5478"/>
    <w:rsid w:val="009E5F3E"/>
    <w:rsid w:val="009E601E"/>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81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65B"/>
    <w:rsid w:val="00BD7B8C"/>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544"/>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3F8"/>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4E41"/>
    <w:rsid w:val="00E952C4"/>
    <w:rsid w:val="00E95E07"/>
    <w:rsid w:val="00E96422"/>
    <w:rsid w:val="00E97B66"/>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96B"/>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1904290593">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449476394">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1693413085">
          <w:marLeft w:val="0"/>
          <w:marRight w:val="0"/>
          <w:marTop w:val="0"/>
          <w:marBottom w:val="0"/>
          <w:divBdr>
            <w:top w:val="none" w:sz="0" w:space="0" w:color="auto"/>
            <w:left w:val="none" w:sz="0" w:space="0" w:color="auto"/>
            <w:bottom w:val="none" w:sz="0" w:space="0" w:color="auto"/>
            <w:right w:val="none" w:sz="0" w:space="0" w:color="auto"/>
          </w:divBdr>
        </w:div>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6EBE-B4C5-4E47-8D48-AE71A273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3</cp:revision>
  <cp:lastPrinted>2020-08-25T11:15:00Z</cp:lastPrinted>
  <dcterms:created xsi:type="dcterms:W3CDTF">2020-10-20T16:33:00Z</dcterms:created>
  <dcterms:modified xsi:type="dcterms:W3CDTF">2020-10-26T11:04:00Z</dcterms:modified>
</cp:coreProperties>
</file>