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C780EF" w14:textId="2311FE3B" w:rsidR="00886861" w:rsidRDefault="00AD1525">
      <w:pPr>
        <w:pStyle w:val="BodyA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Minutes</w:t>
      </w:r>
    </w:p>
    <w:p w14:paraId="6DAA220B" w14:textId="77777777" w:rsidR="00886861" w:rsidRDefault="00886861">
      <w:pPr>
        <w:pStyle w:val="BodyA"/>
        <w:jc w:val="center"/>
        <w:rPr>
          <w:sz w:val="28"/>
          <w:szCs w:val="28"/>
        </w:rPr>
      </w:pPr>
    </w:p>
    <w:p w14:paraId="32E8FC4E" w14:textId="77777777" w:rsidR="00886861" w:rsidRDefault="00A378AB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</w:rPr>
        <w:t>Bexley Middle School PTO</w:t>
      </w:r>
    </w:p>
    <w:p w14:paraId="2F23FD00" w14:textId="77777777" w:rsidR="00886861" w:rsidRDefault="00886861">
      <w:pPr>
        <w:pStyle w:val="BodyA"/>
        <w:jc w:val="center"/>
        <w:rPr>
          <w:sz w:val="28"/>
          <w:szCs w:val="28"/>
        </w:rPr>
      </w:pPr>
    </w:p>
    <w:p w14:paraId="12ADB97A" w14:textId="77777777" w:rsidR="00886861" w:rsidRDefault="00A378AB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</w:rPr>
        <w:t>2/24/2022 1 pm</w:t>
      </w:r>
    </w:p>
    <w:p w14:paraId="2DB133F2" w14:textId="77777777" w:rsidR="00886861" w:rsidRDefault="00A378AB">
      <w:pPr>
        <w:pStyle w:val="BodyA"/>
        <w:jc w:val="center"/>
        <w:rPr>
          <w:sz w:val="28"/>
          <w:szCs w:val="28"/>
        </w:rPr>
      </w:pPr>
      <w:r>
        <w:rPr>
          <w:sz w:val="28"/>
          <w:szCs w:val="28"/>
        </w:rPr>
        <w:t>Zoom</w:t>
      </w:r>
    </w:p>
    <w:p w14:paraId="7B6BB81A" w14:textId="77777777" w:rsidR="00886861" w:rsidRDefault="00886861">
      <w:pPr>
        <w:pStyle w:val="BodyA"/>
        <w:rPr>
          <w:sz w:val="24"/>
          <w:szCs w:val="24"/>
        </w:rPr>
      </w:pPr>
    </w:p>
    <w:p w14:paraId="6E82A5BD" w14:textId="77777777" w:rsidR="00886861" w:rsidRPr="005D5501" w:rsidRDefault="00A378AB">
      <w:pPr>
        <w:pStyle w:val="BodyA"/>
        <w:rPr>
          <w:rFonts w:asciiTheme="minorHAnsi" w:hAnsiTheme="minorHAnsi"/>
          <w:sz w:val="24"/>
          <w:szCs w:val="24"/>
          <w:u w:val="single"/>
        </w:rPr>
      </w:pPr>
      <w:r w:rsidRPr="005D5501">
        <w:rPr>
          <w:rFonts w:asciiTheme="minorHAnsi" w:hAnsiTheme="minorHAnsi"/>
          <w:sz w:val="24"/>
          <w:szCs w:val="24"/>
          <w:u w:val="single"/>
        </w:rPr>
        <w:t>Principal Update (Jason and Racquel)</w:t>
      </w:r>
    </w:p>
    <w:p w14:paraId="06631C73" w14:textId="77777777" w:rsidR="00C8271A" w:rsidRPr="005D5501" w:rsidRDefault="00C8271A" w:rsidP="00C8271A">
      <w:pPr>
        <w:pStyle w:val="BodyA"/>
        <w:rPr>
          <w:rFonts w:asciiTheme="minorHAnsi" w:hAnsiTheme="minorHAnsi"/>
          <w:sz w:val="24"/>
          <w:szCs w:val="24"/>
        </w:rPr>
      </w:pPr>
    </w:p>
    <w:p w14:paraId="7FB3C727" w14:textId="59889637" w:rsidR="00C8271A" w:rsidRPr="005D5501" w:rsidRDefault="00C8271A" w:rsidP="00C8271A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t xml:space="preserve">Masks are now optional during after school activities, starting 3:45pm or later. </w:t>
      </w:r>
    </w:p>
    <w:p w14:paraId="4660F794" w14:textId="77777777" w:rsidR="00452F83" w:rsidRPr="005D5501" w:rsidRDefault="00452F83" w:rsidP="00452F83">
      <w:pPr>
        <w:pStyle w:val="ListParagraph"/>
        <w:ind w:left="174"/>
        <w:rPr>
          <w:rFonts w:asciiTheme="minorHAnsi" w:hAnsiTheme="minorHAnsi" w:cs="Arial"/>
          <w:color w:val="000000"/>
        </w:rPr>
      </w:pPr>
    </w:p>
    <w:p w14:paraId="3415C542" w14:textId="1106BCB0" w:rsidR="00C8271A" w:rsidRPr="005D5501" w:rsidRDefault="00C8271A" w:rsidP="00C8271A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t>On 3/1 and 3/9 the Board of Edu will meet to discuss future masking.</w:t>
      </w:r>
    </w:p>
    <w:p w14:paraId="4A817032" w14:textId="77777777" w:rsidR="00452F83" w:rsidRPr="005D5501" w:rsidRDefault="00452F83" w:rsidP="00452F83">
      <w:pPr>
        <w:rPr>
          <w:rFonts w:asciiTheme="minorHAnsi" w:hAnsiTheme="minorHAnsi" w:cs="Arial"/>
          <w:color w:val="000000"/>
        </w:rPr>
      </w:pPr>
    </w:p>
    <w:p w14:paraId="45FF8E59" w14:textId="2478FB27" w:rsidR="00C8271A" w:rsidRPr="005D5501" w:rsidRDefault="00C8271A" w:rsidP="00C8271A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t xml:space="preserve">Schools will </w:t>
      </w:r>
      <w:r w:rsidR="00144DD7" w:rsidRPr="005D5501">
        <w:rPr>
          <w:rFonts w:asciiTheme="minorHAnsi" w:hAnsiTheme="minorHAnsi" w:cs="Arial"/>
          <w:color w:val="000000"/>
        </w:rPr>
        <w:t>attempt</w:t>
      </w:r>
      <w:r w:rsidRPr="005D5501">
        <w:rPr>
          <w:rFonts w:asciiTheme="minorHAnsi" w:hAnsiTheme="minorHAnsi" w:cs="Arial"/>
          <w:color w:val="000000"/>
        </w:rPr>
        <w:t xml:space="preserve"> to get </w:t>
      </w:r>
      <w:r w:rsidR="005441AC" w:rsidRPr="005D5501">
        <w:rPr>
          <w:rFonts w:asciiTheme="minorHAnsi" w:hAnsiTheme="minorHAnsi" w:cs="Arial"/>
          <w:color w:val="000000"/>
        </w:rPr>
        <w:t>students</w:t>
      </w:r>
      <w:r w:rsidRPr="005D5501">
        <w:rPr>
          <w:rFonts w:asciiTheme="minorHAnsi" w:hAnsiTheme="minorHAnsi" w:cs="Arial"/>
          <w:color w:val="000000"/>
        </w:rPr>
        <w:t xml:space="preserve"> outside for lunch as much as possible, weather permitting.</w:t>
      </w:r>
    </w:p>
    <w:p w14:paraId="1576AFA0" w14:textId="77777777" w:rsidR="00452F83" w:rsidRPr="005D5501" w:rsidRDefault="00452F83" w:rsidP="00452F83">
      <w:pPr>
        <w:rPr>
          <w:rFonts w:asciiTheme="minorHAnsi" w:hAnsiTheme="minorHAnsi" w:cs="Arial"/>
          <w:color w:val="000000"/>
        </w:rPr>
      </w:pPr>
    </w:p>
    <w:p w14:paraId="7804B875" w14:textId="6CBAE4E4" w:rsidR="00C8271A" w:rsidRPr="005D5501" w:rsidRDefault="009303E8" w:rsidP="00C8271A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t>On 2/23</w:t>
      </w:r>
      <w:r w:rsidR="005D5501" w:rsidRPr="005D5501">
        <w:rPr>
          <w:rFonts w:asciiTheme="minorHAnsi" w:hAnsiTheme="minorHAnsi" w:cs="Arial"/>
          <w:color w:val="000000"/>
        </w:rPr>
        <w:t>,</w:t>
      </w:r>
      <w:r w:rsidR="00C8271A" w:rsidRPr="005D5501">
        <w:rPr>
          <w:rFonts w:asciiTheme="minorHAnsi" w:hAnsiTheme="minorHAnsi" w:cs="Arial"/>
          <w:color w:val="000000"/>
        </w:rPr>
        <w:t xml:space="preserve"> Beth Weinstock/</w:t>
      </w:r>
      <w:proofErr w:type="spellStart"/>
      <w:r w:rsidR="00C8271A" w:rsidRPr="005D5501">
        <w:rPr>
          <w:rFonts w:asciiTheme="minorHAnsi" w:hAnsiTheme="minorHAnsi" w:cs="Arial"/>
          <w:color w:val="000000"/>
        </w:rPr>
        <w:t>Birdielight</w:t>
      </w:r>
      <w:proofErr w:type="spellEnd"/>
      <w:r w:rsidR="00C8271A" w:rsidRPr="005D5501">
        <w:rPr>
          <w:rFonts w:asciiTheme="minorHAnsi" w:hAnsiTheme="minorHAnsi" w:cs="Arial"/>
          <w:color w:val="000000"/>
        </w:rPr>
        <w:t xml:space="preserve"> </w:t>
      </w:r>
      <w:r w:rsidRPr="005D5501">
        <w:rPr>
          <w:rFonts w:asciiTheme="minorHAnsi" w:hAnsiTheme="minorHAnsi" w:cs="Arial"/>
          <w:color w:val="000000"/>
        </w:rPr>
        <w:t xml:space="preserve">presented to parents/caregivers to provide education about the dangers of fentanyl and tools to protect young people. When discussing with students in the future, the information </w:t>
      </w:r>
      <w:r w:rsidR="00C8271A" w:rsidRPr="005D5501">
        <w:rPr>
          <w:rFonts w:asciiTheme="minorHAnsi" w:hAnsiTheme="minorHAnsi" w:cs="Arial"/>
          <w:color w:val="000000"/>
        </w:rPr>
        <w:t>will</w:t>
      </w:r>
      <w:r w:rsidRPr="005D5501">
        <w:rPr>
          <w:rFonts w:asciiTheme="minorHAnsi" w:hAnsiTheme="minorHAnsi" w:cs="Arial"/>
          <w:color w:val="000000"/>
        </w:rPr>
        <w:t xml:space="preserve"> be </w:t>
      </w:r>
      <w:r w:rsidR="00C8271A" w:rsidRPr="005D5501">
        <w:rPr>
          <w:rFonts w:asciiTheme="minorHAnsi" w:hAnsiTheme="minorHAnsi" w:cs="Arial"/>
          <w:color w:val="000000"/>
        </w:rPr>
        <w:t>tweak</w:t>
      </w:r>
      <w:r w:rsidRPr="005D5501">
        <w:rPr>
          <w:rFonts w:asciiTheme="minorHAnsi" w:hAnsiTheme="minorHAnsi" w:cs="Arial"/>
          <w:color w:val="000000"/>
        </w:rPr>
        <w:t>ed</w:t>
      </w:r>
      <w:r w:rsidR="00C8271A" w:rsidRPr="005D5501">
        <w:rPr>
          <w:rFonts w:asciiTheme="minorHAnsi" w:hAnsiTheme="minorHAnsi" w:cs="Arial"/>
          <w:color w:val="000000"/>
        </w:rPr>
        <w:t xml:space="preserve"> to what is developmentally appropriate for </w:t>
      </w:r>
      <w:r w:rsidR="00452F83" w:rsidRPr="005D5501">
        <w:rPr>
          <w:rFonts w:asciiTheme="minorHAnsi" w:hAnsiTheme="minorHAnsi" w:cs="Arial"/>
          <w:color w:val="000000"/>
        </w:rPr>
        <w:t xml:space="preserve">middle school students. </w:t>
      </w:r>
    </w:p>
    <w:p w14:paraId="253A1D82" w14:textId="77777777" w:rsidR="00452F83" w:rsidRPr="005D5501" w:rsidRDefault="00452F83" w:rsidP="00452F83">
      <w:pPr>
        <w:rPr>
          <w:rFonts w:asciiTheme="minorHAnsi" w:hAnsiTheme="minorHAnsi" w:cs="Arial"/>
          <w:color w:val="000000"/>
        </w:rPr>
      </w:pPr>
    </w:p>
    <w:p w14:paraId="7A60EF80" w14:textId="3B6A436A" w:rsidR="00C8271A" w:rsidRPr="005D5501" w:rsidRDefault="005441AC" w:rsidP="00475163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t>Within the middle school there has been an increase in c</w:t>
      </w:r>
      <w:r w:rsidR="00C8271A" w:rsidRPr="005D5501">
        <w:rPr>
          <w:rFonts w:asciiTheme="minorHAnsi" w:hAnsiTheme="minorHAnsi" w:cs="Arial"/>
          <w:color w:val="000000"/>
        </w:rPr>
        <w:t>hallenging behavior issues</w:t>
      </w:r>
      <w:r w:rsidRPr="005D5501">
        <w:rPr>
          <w:rFonts w:asciiTheme="minorHAnsi" w:hAnsiTheme="minorHAnsi" w:cs="Arial"/>
          <w:color w:val="000000"/>
        </w:rPr>
        <w:t>. Students were addressed during a special assembly</w:t>
      </w:r>
      <w:r w:rsidR="00C8271A" w:rsidRPr="005D5501">
        <w:rPr>
          <w:rFonts w:asciiTheme="minorHAnsi" w:hAnsiTheme="minorHAnsi" w:cs="Arial"/>
          <w:color w:val="000000"/>
        </w:rPr>
        <w:t xml:space="preserve">. </w:t>
      </w:r>
      <w:r w:rsidRPr="005D5501">
        <w:rPr>
          <w:rFonts w:asciiTheme="minorHAnsi" w:hAnsiTheme="minorHAnsi" w:cs="Arial"/>
          <w:color w:val="000000"/>
        </w:rPr>
        <w:t xml:space="preserve">Only 1% of the </w:t>
      </w:r>
      <w:r w:rsidR="002A483A" w:rsidRPr="005D5501">
        <w:rPr>
          <w:rFonts w:asciiTheme="minorHAnsi" w:hAnsiTheme="minorHAnsi" w:cs="Arial"/>
          <w:color w:val="000000"/>
        </w:rPr>
        <w:t xml:space="preserve">students </w:t>
      </w:r>
      <w:r w:rsidR="00452F83" w:rsidRPr="005D5501">
        <w:rPr>
          <w:rFonts w:asciiTheme="minorHAnsi" w:hAnsiTheme="minorHAnsi" w:cs="Arial"/>
          <w:color w:val="000000"/>
        </w:rPr>
        <w:t xml:space="preserve">causing issues, but administration felt it was important to address all. </w:t>
      </w:r>
    </w:p>
    <w:p w14:paraId="73D10539" w14:textId="77777777" w:rsidR="00C8271A" w:rsidRPr="005D5501" w:rsidRDefault="00C8271A" w:rsidP="00452F83">
      <w:pPr>
        <w:pStyle w:val="ListParagraph"/>
        <w:ind w:left="174"/>
        <w:rPr>
          <w:rFonts w:asciiTheme="minorHAnsi" w:hAnsiTheme="minorHAnsi" w:cs="Arial"/>
          <w:color w:val="000000"/>
        </w:rPr>
      </w:pPr>
    </w:p>
    <w:p w14:paraId="34C24223" w14:textId="3CC92AFB" w:rsidR="00C8271A" w:rsidRPr="005D5501" w:rsidRDefault="00452F83" w:rsidP="00C8271A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t>Upcoming c</w:t>
      </w:r>
      <w:r w:rsidR="00C8271A" w:rsidRPr="005D5501">
        <w:rPr>
          <w:rFonts w:asciiTheme="minorHAnsi" w:hAnsiTheme="minorHAnsi" w:cs="Arial"/>
          <w:color w:val="000000"/>
        </w:rPr>
        <w:t>lass experience trips:</w:t>
      </w:r>
    </w:p>
    <w:p w14:paraId="5DA80977" w14:textId="7018B7C6" w:rsidR="001D6465" w:rsidRPr="005D5501" w:rsidRDefault="001D6465" w:rsidP="001D6465">
      <w:pPr>
        <w:pStyle w:val="ListParagraph"/>
        <w:ind w:left="174"/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t>-6</w:t>
      </w:r>
      <w:r w:rsidRPr="005D5501">
        <w:rPr>
          <w:rFonts w:asciiTheme="minorHAnsi" w:hAnsiTheme="minorHAnsi" w:cs="Arial"/>
          <w:color w:val="000000"/>
          <w:vertAlign w:val="superscript"/>
        </w:rPr>
        <w:t>th</w:t>
      </w:r>
      <w:r w:rsidRPr="005D5501">
        <w:rPr>
          <w:rFonts w:asciiTheme="minorHAnsi" w:hAnsiTheme="minorHAnsi" w:cs="Arial"/>
          <w:color w:val="000000"/>
        </w:rPr>
        <w:t xml:space="preserve"> grade: On March 3, students will see </w:t>
      </w:r>
      <w:proofErr w:type="spellStart"/>
      <w:r w:rsidRPr="005D5501">
        <w:rPr>
          <w:rFonts w:asciiTheme="minorHAnsi" w:hAnsiTheme="minorHAnsi" w:cs="Arial"/>
          <w:color w:val="000000"/>
        </w:rPr>
        <w:t>Doktor</w:t>
      </w:r>
      <w:proofErr w:type="spellEnd"/>
      <w:r w:rsidRPr="005D5501">
        <w:rPr>
          <w:rFonts w:asciiTheme="minorHAnsi" w:hAnsiTheme="minorHAnsi" w:cs="Arial"/>
          <w:color w:val="000000"/>
        </w:rPr>
        <w:t xml:space="preserve"> </w:t>
      </w:r>
      <w:proofErr w:type="spellStart"/>
      <w:r w:rsidRPr="005D5501">
        <w:rPr>
          <w:rFonts w:asciiTheme="minorHAnsi" w:hAnsiTheme="minorHAnsi" w:cs="Arial"/>
          <w:color w:val="000000"/>
        </w:rPr>
        <w:t>Kaoom</w:t>
      </w:r>
      <w:proofErr w:type="spellEnd"/>
      <w:r w:rsidRPr="005D5501">
        <w:rPr>
          <w:rFonts w:asciiTheme="minorHAnsi" w:hAnsiTheme="minorHAnsi" w:cs="Arial"/>
          <w:color w:val="000000"/>
        </w:rPr>
        <w:t xml:space="preserve"> and the Wheel of Science at the Lincoln Theater ($5/student). On March 28, 29, 31, April 1,5, students will also participate in a day adventure and team building activities at Camp Mary Orton. Students will be assigned to one of the dates as the site only accommodates 40 students at a time (</w:t>
      </w:r>
      <w:r w:rsidR="00EA0696" w:rsidRPr="005D5501">
        <w:rPr>
          <w:rFonts w:asciiTheme="minorHAnsi" w:hAnsiTheme="minorHAnsi" w:cs="Arial"/>
          <w:color w:val="000000"/>
        </w:rPr>
        <w:t xml:space="preserve">cost supported </w:t>
      </w:r>
      <w:r w:rsidRPr="005D5501">
        <w:rPr>
          <w:rFonts w:asciiTheme="minorHAnsi" w:hAnsiTheme="minorHAnsi" w:cs="Arial"/>
          <w:color w:val="000000"/>
        </w:rPr>
        <w:t>by</w:t>
      </w:r>
      <w:r w:rsidR="00EA0696" w:rsidRPr="005D5501">
        <w:rPr>
          <w:rFonts w:asciiTheme="minorHAnsi" w:hAnsiTheme="minorHAnsi" w:cs="Arial"/>
          <w:color w:val="000000"/>
        </w:rPr>
        <w:t xml:space="preserve"> the</w:t>
      </w:r>
      <w:r w:rsidRPr="005D5501">
        <w:rPr>
          <w:rFonts w:asciiTheme="minorHAnsi" w:hAnsiTheme="minorHAnsi" w:cs="Arial"/>
          <w:color w:val="000000"/>
        </w:rPr>
        <w:t xml:space="preserve"> PTO). </w:t>
      </w:r>
    </w:p>
    <w:p w14:paraId="499E5D68" w14:textId="5B724163" w:rsidR="001D6465" w:rsidRPr="005D5501" w:rsidRDefault="001D6465" w:rsidP="001D6465">
      <w:pPr>
        <w:pStyle w:val="ListParagraph"/>
        <w:ind w:left="174"/>
        <w:rPr>
          <w:rFonts w:asciiTheme="minorHAnsi" w:hAnsiTheme="minorHAnsi" w:cs="Arial"/>
          <w:color w:val="000000"/>
        </w:rPr>
      </w:pPr>
    </w:p>
    <w:p w14:paraId="49434E4D" w14:textId="5E24AC97" w:rsidR="001D6465" w:rsidRPr="005D5501" w:rsidRDefault="00EA0696" w:rsidP="001D6465">
      <w:pPr>
        <w:pStyle w:val="ListParagraph"/>
        <w:ind w:left="174"/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t>-7</w:t>
      </w:r>
      <w:r w:rsidRPr="005D5501">
        <w:rPr>
          <w:rFonts w:asciiTheme="minorHAnsi" w:hAnsiTheme="minorHAnsi" w:cs="Arial"/>
          <w:color w:val="000000"/>
          <w:vertAlign w:val="superscript"/>
        </w:rPr>
        <w:t>th</w:t>
      </w:r>
      <w:r w:rsidRPr="005D5501">
        <w:rPr>
          <w:rFonts w:asciiTheme="minorHAnsi" w:hAnsiTheme="minorHAnsi" w:cs="Arial"/>
          <w:color w:val="000000"/>
        </w:rPr>
        <w:t xml:space="preserve"> &amp; 8</w:t>
      </w:r>
      <w:r w:rsidRPr="005D5501">
        <w:rPr>
          <w:rFonts w:asciiTheme="minorHAnsi" w:hAnsiTheme="minorHAnsi" w:cs="Arial"/>
          <w:color w:val="000000"/>
          <w:vertAlign w:val="superscript"/>
        </w:rPr>
        <w:t>th</w:t>
      </w:r>
      <w:r w:rsidRPr="005D5501">
        <w:rPr>
          <w:rFonts w:asciiTheme="minorHAnsi" w:hAnsiTheme="minorHAnsi" w:cs="Arial"/>
          <w:color w:val="000000"/>
        </w:rPr>
        <w:t xml:space="preserve"> grade: Still looking into experie</w:t>
      </w:r>
      <w:r w:rsidR="005D5501" w:rsidRPr="005D5501">
        <w:rPr>
          <w:rFonts w:asciiTheme="minorHAnsi" w:hAnsiTheme="minorHAnsi" w:cs="Arial"/>
          <w:color w:val="000000"/>
        </w:rPr>
        <w:t>ntial</w:t>
      </w:r>
      <w:r w:rsidRPr="005D5501">
        <w:rPr>
          <w:rFonts w:asciiTheme="minorHAnsi" w:hAnsiTheme="minorHAnsi" w:cs="Arial"/>
          <w:color w:val="000000"/>
        </w:rPr>
        <w:t xml:space="preserve"> trips inside Ohio. Transportation for trips outside of central Ohio have proven to be a challenge as charter buses would need to be used. </w:t>
      </w:r>
    </w:p>
    <w:p w14:paraId="1B6FF7E2" w14:textId="12800648" w:rsidR="00C8271A" w:rsidRPr="005D5501" w:rsidRDefault="00C8271A" w:rsidP="00AD1525">
      <w:pPr>
        <w:pStyle w:val="ListParagraph"/>
        <w:ind w:left="174"/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t> </w:t>
      </w:r>
    </w:p>
    <w:p w14:paraId="628CB34A" w14:textId="3FFE1078" w:rsidR="00C8271A" w:rsidRPr="005D5501" w:rsidRDefault="00AD1525" w:rsidP="00EA0696">
      <w:pPr>
        <w:pStyle w:val="ListParagraph"/>
        <w:ind w:left="174"/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t>-</w:t>
      </w:r>
      <w:r w:rsidR="00C8271A" w:rsidRPr="005D5501">
        <w:rPr>
          <w:rFonts w:asciiTheme="minorHAnsi" w:hAnsiTheme="minorHAnsi" w:cs="Arial"/>
          <w:color w:val="000000"/>
        </w:rPr>
        <w:t>8th grade</w:t>
      </w:r>
      <w:r w:rsidR="00EA0696" w:rsidRPr="005D5501">
        <w:rPr>
          <w:rFonts w:asciiTheme="minorHAnsi" w:hAnsiTheme="minorHAnsi" w:cs="Arial"/>
          <w:color w:val="000000"/>
        </w:rPr>
        <w:t xml:space="preserve">: On </w:t>
      </w:r>
      <w:r w:rsidR="00C8271A" w:rsidRPr="005D5501">
        <w:rPr>
          <w:rFonts w:asciiTheme="minorHAnsi" w:hAnsiTheme="minorHAnsi" w:cs="Arial"/>
          <w:color w:val="000000"/>
        </w:rPr>
        <w:t xml:space="preserve">May 13 </w:t>
      </w:r>
      <w:r w:rsidR="00EA0696" w:rsidRPr="005D5501">
        <w:rPr>
          <w:rFonts w:asciiTheme="minorHAnsi" w:hAnsiTheme="minorHAnsi" w:cs="Arial"/>
          <w:color w:val="000000"/>
        </w:rPr>
        <w:t>a</w:t>
      </w:r>
      <w:r w:rsidR="00144DD7" w:rsidRPr="005D5501">
        <w:rPr>
          <w:rFonts w:asciiTheme="minorHAnsi" w:hAnsiTheme="minorHAnsi" w:cs="Arial"/>
          <w:color w:val="000000"/>
        </w:rPr>
        <w:t>n</w:t>
      </w:r>
      <w:r w:rsidR="00EA0696" w:rsidRPr="005D5501">
        <w:rPr>
          <w:rFonts w:asciiTheme="minorHAnsi" w:hAnsiTheme="minorHAnsi" w:cs="Arial"/>
          <w:color w:val="000000"/>
        </w:rPr>
        <w:t xml:space="preserve"> end of year celebration </w:t>
      </w:r>
      <w:r w:rsidR="00C8271A" w:rsidRPr="005D5501">
        <w:rPr>
          <w:rFonts w:asciiTheme="minorHAnsi" w:hAnsiTheme="minorHAnsi" w:cs="Arial"/>
          <w:color w:val="000000"/>
        </w:rPr>
        <w:t xml:space="preserve">trip </w:t>
      </w:r>
      <w:r w:rsidR="00EA0696" w:rsidRPr="005D5501">
        <w:rPr>
          <w:rFonts w:asciiTheme="minorHAnsi" w:hAnsiTheme="minorHAnsi" w:cs="Arial"/>
          <w:color w:val="000000"/>
        </w:rPr>
        <w:t xml:space="preserve">is scheduled to </w:t>
      </w:r>
      <w:r w:rsidR="00C8271A" w:rsidRPr="005D5501">
        <w:rPr>
          <w:rFonts w:asciiTheme="minorHAnsi" w:hAnsiTheme="minorHAnsi" w:cs="Arial"/>
          <w:color w:val="000000"/>
        </w:rPr>
        <w:t>Kings Island</w:t>
      </w:r>
      <w:r w:rsidRPr="005D5501">
        <w:rPr>
          <w:rFonts w:asciiTheme="minorHAnsi" w:hAnsiTheme="minorHAnsi" w:cs="Arial"/>
          <w:color w:val="000000"/>
        </w:rPr>
        <w:t>,</w:t>
      </w:r>
      <w:r w:rsidR="00C8271A" w:rsidRPr="005D5501">
        <w:rPr>
          <w:rFonts w:asciiTheme="minorHAnsi" w:hAnsiTheme="minorHAnsi" w:cs="Arial"/>
          <w:color w:val="000000"/>
        </w:rPr>
        <w:t> 8:30</w:t>
      </w:r>
      <w:r w:rsidR="00144DD7" w:rsidRPr="005D5501">
        <w:rPr>
          <w:rFonts w:asciiTheme="minorHAnsi" w:hAnsiTheme="minorHAnsi" w:cs="Arial"/>
          <w:color w:val="000000"/>
        </w:rPr>
        <w:t>am</w:t>
      </w:r>
      <w:r w:rsidR="00C8271A" w:rsidRPr="005D5501">
        <w:rPr>
          <w:rFonts w:asciiTheme="minorHAnsi" w:hAnsiTheme="minorHAnsi" w:cs="Arial"/>
          <w:color w:val="000000"/>
        </w:rPr>
        <w:t>-6:30</w:t>
      </w:r>
      <w:r w:rsidR="00144DD7" w:rsidRPr="005D5501">
        <w:rPr>
          <w:rFonts w:asciiTheme="minorHAnsi" w:hAnsiTheme="minorHAnsi" w:cs="Arial"/>
          <w:color w:val="000000"/>
        </w:rPr>
        <w:t>pm</w:t>
      </w:r>
      <w:r w:rsidRPr="005D5501">
        <w:rPr>
          <w:rFonts w:asciiTheme="minorHAnsi" w:hAnsiTheme="minorHAnsi" w:cs="Arial"/>
          <w:color w:val="000000"/>
        </w:rPr>
        <w:t>.</w:t>
      </w:r>
      <w:r w:rsidR="00C8271A" w:rsidRPr="005D5501">
        <w:rPr>
          <w:rFonts w:asciiTheme="minorHAnsi" w:hAnsiTheme="minorHAnsi" w:cs="Arial"/>
          <w:color w:val="000000"/>
        </w:rPr>
        <w:t> </w:t>
      </w:r>
      <w:r w:rsidR="00EA0696" w:rsidRPr="005D5501">
        <w:rPr>
          <w:rFonts w:asciiTheme="minorHAnsi" w:hAnsiTheme="minorHAnsi" w:cs="Arial"/>
          <w:color w:val="000000"/>
        </w:rPr>
        <w:t xml:space="preserve">The cost will be </w:t>
      </w:r>
      <w:r w:rsidR="00C8271A" w:rsidRPr="005D5501">
        <w:rPr>
          <w:rFonts w:asciiTheme="minorHAnsi" w:hAnsiTheme="minorHAnsi" w:cs="Arial"/>
          <w:color w:val="000000"/>
        </w:rPr>
        <w:t xml:space="preserve">$65 per </w:t>
      </w:r>
      <w:r w:rsidRPr="005D5501">
        <w:rPr>
          <w:rFonts w:asciiTheme="minorHAnsi" w:hAnsiTheme="minorHAnsi" w:cs="Arial"/>
          <w:color w:val="000000"/>
        </w:rPr>
        <w:t>student</w:t>
      </w:r>
      <w:r w:rsidR="00EA0696" w:rsidRPr="005D5501">
        <w:rPr>
          <w:rFonts w:asciiTheme="minorHAnsi" w:hAnsiTheme="minorHAnsi" w:cs="Arial"/>
          <w:color w:val="000000"/>
        </w:rPr>
        <w:t xml:space="preserve"> which</w:t>
      </w:r>
      <w:r w:rsidR="00C8271A" w:rsidRPr="005D5501">
        <w:rPr>
          <w:rFonts w:asciiTheme="minorHAnsi" w:hAnsiTheme="minorHAnsi" w:cs="Arial"/>
          <w:color w:val="000000"/>
        </w:rPr>
        <w:t xml:space="preserve"> includes all meals and tickets</w:t>
      </w:r>
      <w:r w:rsidRPr="005D5501">
        <w:rPr>
          <w:rFonts w:asciiTheme="minorHAnsi" w:hAnsiTheme="minorHAnsi" w:cs="Arial"/>
          <w:color w:val="000000"/>
        </w:rPr>
        <w:t>.</w:t>
      </w:r>
      <w:r w:rsidR="00C8271A" w:rsidRPr="005D5501">
        <w:rPr>
          <w:rFonts w:asciiTheme="minorHAnsi" w:hAnsiTheme="minorHAnsi" w:cs="Arial"/>
          <w:color w:val="000000"/>
        </w:rPr>
        <w:t> </w:t>
      </w:r>
      <w:r w:rsidR="00EA0696" w:rsidRPr="005D5501">
        <w:rPr>
          <w:rFonts w:asciiTheme="minorHAnsi" w:hAnsiTheme="minorHAnsi" w:cs="Arial"/>
          <w:color w:val="000000"/>
        </w:rPr>
        <w:t>Administration is still working on securing t</w:t>
      </w:r>
      <w:r w:rsidR="00C8271A" w:rsidRPr="005D5501">
        <w:rPr>
          <w:rFonts w:asciiTheme="minorHAnsi" w:hAnsiTheme="minorHAnsi" w:cs="Arial"/>
          <w:color w:val="000000"/>
        </w:rPr>
        <w:t>ransportation</w:t>
      </w:r>
      <w:r w:rsidR="00EA0696" w:rsidRPr="005D5501">
        <w:rPr>
          <w:rFonts w:asciiTheme="minorHAnsi" w:hAnsiTheme="minorHAnsi" w:cs="Arial"/>
          <w:color w:val="000000"/>
        </w:rPr>
        <w:t>.</w:t>
      </w:r>
      <w:r w:rsidR="00C8271A" w:rsidRPr="005D5501">
        <w:rPr>
          <w:rFonts w:asciiTheme="minorHAnsi" w:hAnsiTheme="minorHAnsi" w:cs="Arial"/>
          <w:color w:val="000000"/>
        </w:rPr>
        <w:t xml:space="preserve"> </w:t>
      </w:r>
    </w:p>
    <w:p w14:paraId="4AC70030" w14:textId="77777777" w:rsidR="00C8271A" w:rsidRPr="005D5501" w:rsidRDefault="00C8271A" w:rsidP="00452F83">
      <w:pPr>
        <w:pStyle w:val="ListParagraph"/>
        <w:ind w:left="174"/>
        <w:rPr>
          <w:rFonts w:asciiTheme="minorHAnsi" w:hAnsiTheme="minorHAnsi" w:cs="Arial"/>
          <w:color w:val="000000"/>
        </w:rPr>
      </w:pPr>
    </w:p>
    <w:p w14:paraId="4F5F1744" w14:textId="51FCBA0B" w:rsidR="00C8271A" w:rsidRPr="005D5501" w:rsidRDefault="00EA0696" w:rsidP="00C8271A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lastRenderedPageBreak/>
        <w:t xml:space="preserve">The </w:t>
      </w:r>
      <w:r w:rsidR="00C8271A" w:rsidRPr="005D5501">
        <w:rPr>
          <w:rFonts w:asciiTheme="minorHAnsi" w:hAnsiTheme="minorHAnsi" w:cs="Arial"/>
          <w:color w:val="000000"/>
        </w:rPr>
        <w:t xml:space="preserve">5th grade </w:t>
      </w:r>
      <w:r w:rsidR="00452F83" w:rsidRPr="005D5501">
        <w:rPr>
          <w:rFonts w:asciiTheme="minorHAnsi" w:hAnsiTheme="minorHAnsi" w:cs="Arial"/>
          <w:color w:val="000000"/>
        </w:rPr>
        <w:t>to 6</w:t>
      </w:r>
      <w:r w:rsidR="00452F83" w:rsidRPr="005D5501">
        <w:rPr>
          <w:rFonts w:asciiTheme="minorHAnsi" w:hAnsiTheme="minorHAnsi" w:cs="Arial"/>
          <w:color w:val="000000"/>
          <w:vertAlign w:val="superscript"/>
        </w:rPr>
        <w:t>th</w:t>
      </w:r>
      <w:r w:rsidR="00452F83" w:rsidRPr="005D5501">
        <w:rPr>
          <w:rFonts w:asciiTheme="minorHAnsi" w:hAnsiTheme="minorHAnsi" w:cs="Arial"/>
          <w:color w:val="000000"/>
        </w:rPr>
        <w:t xml:space="preserve"> grade transition </w:t>
      </w:r>
      <w:r w:rsidR="00C8271A" w:rsidRPr="005D5501">
        <w:rPr>
          <w:rFonts w:asciiTheme="minorHAnsi" w:hAnsiTheme="minorHAnsi" w:cs="Arial"/>
          <w:color w:val="000000"/>
        </w:rPr>
        <w:t xml:space="preserve">parent meeting was held </w:t>
      </w:r>
      <w:r w:rsidR="00452F83" w:rsidRPr="005D5501">
        <w:rPr>
          <w:rFonts w:asciiTheme="minorHAnsi" w:hAnsiTheme="minorHAnsi" w:cs="Arial"/>
          <w:color w:val="000000"/>
        </w:rPr>
        <w:t>2/22</w:t>
      </w:r>
      <w:r w:rsidR="00C8271A" w:rsidRPr="005D5501">
        <w:rPr>
          <w:rFonts w:asciiTheme="minorHAnsi" w:hAnsiTheme="minorHAnsi" w:cs="Arial"/>
          <w:color w:val="000000"/>
        </w:rPr>
        <w:t xml:space="preserve"> by Zoom. </w:t>
      </w:r>
      <w:r w:rsidR="00452F83" w:rsidRPr="005D5501">
        <w:rPr>
          <w:rFonts w:asciiTheme="minorHAnsi" w:hAnsiTheme="minorHAnsi" w:cs="Arial"/>
          <w:color w:val="000000"/>
        </w:rPr>
        <w:t>The hope is to hold th</w:t>
      </w:r>
      <w:r w:rsidRPr="005D5501">
        <w:rPr>
          <w:rFonts w:asciiTheme="minorHAnsi" w:hAnsiTheme="minorHAnsi" w:cs="Arial"/>
          <w:color w:val="000000"/>
        </w:rPr>
        <w:t xml:space="preserve">is </w:t>
      </w:r>
      <w:r w:rsidR="00452F83" w:rsidRPr="005D5501">
        <w:rPr>
          <w:rFonts w:asciiTheme="minorHAnsi" w:hAnsiTheme="minorHAnsi" w:cs="Arial"/>
          <w:color w:val="000000"/>
        </w:rPr>
        <w:t xml:space="preserve">meeting in person in the future. </w:t>
      </w:r>
      <w:r w:rsidR="00C8271A" w:rsidRPr="005D5501">
        <w:rPr>
          <w:rFonts w:asciiTheme="minorHAnsi" w:hAnsiTheme="minorHAnsi" w:cs="Arial"/>
          <w:color w:val="000000"/>
        </w:rPr>
        <w:t xml:space="preserve">  </w:t>
      </w:r>
    </w:p>
    <w:p w14:paraId="0E0C5FC7" w14:textId="77777777" w:rsidR="00C8271A" w:rsidRPr="005D5501" w:rsidRDefault="00C8271A" w:rsidP="00C2400F">
      <w:pPr>
        <w:pStyle w:val="ListParagraph"/>
        <w:ind w:left="174"/>
        <w:rPr>
          <w:rFonts w:asciiTheme="minorHAnsi" w:hAnsiTheme="minorHAnsi" w:cs="Arial"/>
          <w:color w:val="000000"/>
        </w:rPr>
      </w:pPr>
    </w:p>
    <w:p w14:paraId="0BC30121" w14:textId="24925E2E" w:rsidR="00C8271A" w:rsidRPr="005D5501" w:rsidRDefault="00C8271A" w:rsidP="00C8271A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000000"/>
        </w:rPr>
      </w:pPr>
      <w:r w:rsidRPr="005D5501">
        <w:rPr>
          <w:rFonts w:asciiTheme="minorHAnsi" w:hAnsiTheme="minorHAnsi" w:cs="Arial"/>
          <w:color w:val="000000"/>
        </w:rPr>
        <w:t xml:space="preserve">Jason Reynolds author visit yesterday. Kudos to Rachel </w:t>
      </w:r>
      <w:proofErr w:type="spellStart"/>
      <w:r w:rsidRPr="005D5501">
        <w:rPr>
          <w:rFonts w:asciiTheme="minorHAnsi" w:hAnsiTheme="minorHAnsi" w:cs="Arial"/>
          <w:color w:val="000000"/>
        </w:rPr>
        <w:t>Reigler</w:t>
      </w:r>
      <w:proofErr w:type="spellEnd"/>
      <w:r w:rsidRPr="005D5501">
        <w:rPr>
          <w:rFonts w:asciiTheme="minorHAnsi" w:hAnsiTheme="minorHAnsi" w:cs="Arial"/>
          <w:color w:val="000000"/>
        </w:rPr>
        <w:t xml:space="preserve"> for organizing and rescheduling. </w:t>
      </w:r>
    </w:p>
    <w:p w14:paraId="530F0C6E" w14:textId="77777777" w:rsidR="00C8271A" w:rsidRPr="005D5501" w:rsidRDefault="00C8271A" w:rsidP="00C2400F">
      <w:pPr>
        <w:pStyle w:val="ListParagraph"/>
        <w:ind w:left="174"/>
        <w:rPr>
          <w:rFonts w:asciiTheme="minorHAnsi" w:hAnsiTheme="minorHAnsi" w:cs="Arial"/>
          <w:color w:val="000000"/>
        </w:rPr>
      </w:pPr>
    </w:p>
    <w:p w14:paraId="251D3661" w14:textId="466DCB4E" w:rsidR="00886861" w:rsidRPr="005D5501" w:rsidRDefault="009919FA" w:rsidP="00945DC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5D5501">
        <w:rPr>
          <w:rFonts w:asciiTheme="minorHAnsi" w:hAnsiTheme="minorHAnsi" w:cs="Arial"/>
          <w:color w:val="000000"/>
        </w:rPr>
        <w:t xml:space="preserve">There is currently </w:t>
      </w:r>
      <w:r w:rsidR="00C8271A" w:rsidRPr="005D5501">
        <w:rPr>
          <w:rFonts w:asciiTheme="minorHAnsi" w:hAnsiTheme="minorHAnsi" w:cs="Arial"/>
          <w:color w:val="000000"/>
        </w:rPr>
        <w:t xml:space="preserve">$64,000 in </w:t>
      </w:r>
      <w:r w:rsidRPr="005D5501">
        <w:rPr>
          <w:rFonts w:asciiTheme="minorHAnsi" w:hAnsiTheme="minorHAnsi" w:cs="Arial"/>
          <w:color w:val="000000"/>
        </w:rPr>
        <w:t xml:space="preserve">the </w:t>
      </w:r>
      <w:r w:rsidR="00C8271A" w:rsidRPr="005D5501">
        <w:rPr>
          <w:rFonts w:asciiTheme="minorHAnsi" w:hAnsiTheme="minorHAnsi" w:cs="Arial"/>
          <w:color w:val="000000"/>
        </w:rPr>
        <w:t>DC</w:t>
      </w:r>
      <w:r w:rsidRPr="005D5501">
        <w:rPr>
          <w:rFonts w:asciiTheme="minorHAnsi" w:hAnsiTheme="minorHAnsi" w:cs="Arial"/>
          <w:color w:val="000000"/>
        </w:rPr>
        <w:t xml:space="preserve"> trip</w:t>
      </w:r>
      <w:r w:rsidR="00C8271A" w:rsidRPr="005D5501">
        <w:rPr>
          <w:rFonts w:asciiTheme="minorHAnsi" w:hAnsiTheme="minorHAnsi" w:cs="Arial"/>
          <w:color w:val="000000"/>
        </w:rPr>
        <w:t xml:space="preserve"> account held by </w:t>
      </w:r>
      <w:r w:rsidR="00C2400F" w:rsidRPr="005D5501">
        <w:rPr>
          <w:rFonts w:asciiTheme="minorHAnsi" w:hAnsiTheme="minorHAnsi" w:cs="Arial"/>
          <w:color w:val="000000"/>
        </w:rPr>
        <w:t xml:space="preserve">the </w:t>
      </w:r>
      <w:r w:rsidR="00C8271A" w:rsidRPr="005D5501">
        <w:rPr>
          <w:rFonts w:asciiTheme="minorHAnsi" w:hAnsiTheme="minorHAnsi" w:cs="Arial"/>
          <w:color w:val="000000"/>
        </w:rPr>
        <w:t xml:space="preserve">district. </w:t>
      </w:r>
      <w:r w:rsidR="00AD1525" w:rsidRPr="005D5501">
        <w:rPr>
          <w:rFonts w:asciiTheme="minorHAnsi" w:hAnsiTheme="minorHAnsi" w:cs="Arial"/>
          <w:color w:val="000000"/>
        </w:rPr>
        <w:t>Some of the funds are expected to be used</w:t>
      </w:r>
      <w:r w:rsidR="00C8271A" w:rsidRPr="005D5501">
        <w:rPr>
          <w:rFonts w:asciiTheme="minorHAnsi" w:hAnsiTheme="minorHAnsi" w:cs="Arial"/>
          <w:color w:val="000000"/>
        </w:rPr>
        <w:t xml:space="preserve"> </w:t>
      </w:r>
      <w:r w:rsidR="00EA0696" w:rsidRPr="005D5501">
        <w:rPr>
          <w:rFonts w:asciiTheme="minorHAnsi" w:hAnsiTheme="minorHAnsi" w:cs="Arial"/>
          <w:color w:val="000000"/>
        </w:rPr>
        <w:t xml:space="preserve">to support </w:t>
      </w:r>
      <w:r w:rsidR="00C8271A" w:rsidRPr="005D5501">
        <w:rPr>
          <w:rFonts w:asciiTheme="minorHAnsi" w:hAnsiTheme="minorHAnsi" w:cs="Arial"/>
          <w:color w:val="000000"/>
        </w:rPr>
        <w:t>experien</w:t>
      </w:r>
      <w:r w:rsidR="00DC02E2" w:rsidRPr="005D5501">
        <w:rPr>
          <w:rFonts w:asciiTheme="minorHAnsi" w:hAnsiTheme="minorHAnsi" w:cs="Arial"/>
          <w:color w:val="000000"/>
        </w:rPr>
        <w:t>tial</w:t>
      </w:r>
      <w:r w:rsidR="00C8271A" w:rsidRPr="005D5501">
        <w:rPr>
          <w:rFonts w:asciiTheme="minorHAnsi" w:hAnsiTheme="minorHAnsi" w:cs="Arial"/>
          <w:color w:val="000000"/>
        </w:rPr>
        <w:t xml:space="preserve"> trips this year</w:t>
      </w:r>
      <w:r w:rsidR="00EA0696" w:rsidRPr="005D5501">
        <w:rPr>
          <w:rFonts w:asciiTheme="minorHAnsi" w:hAnsiTheme="minorHAnsi" w:cs="Arial"/>
          <w:color w:val="000000"/>
        </w:rPr>
        <w:t xml:space="preserve">. </w:t>
      </w:r>
    </w:p>
    <w:p w14:paraId="5D865DC2" w14:textId="77777777" w:rsidR="00EA0696" w:rsidRPr="005D5501" w:rsidRDefault="00EA0696" w:rsidP="00EA0696">
      <w:pPr>
        <w:rPr>
          <w:rFonts w:asciiTheme="minorHAnsi" w:hAnsiTheme="minorHAnsi"/>
        </w:rPr>
      </w:pPr>
    </w:p>
    <w:p w14:paraId="6CBBDE4F" w14:textId="686FE3CB" w:rsidR="00886861" w:rsidRPr="005D5501" w:rsidRDefault="00A378AB">
      <w:pPr>
        <w:pStyle w:val="BodyA"/>
        <w:rPr>
          <w:rFonts w:asciiTheme="minorHAnsi" w:hAnsiTheme="minorHAnsi"/>
          <w:sz w:val="24"/>
          <w:szCs w:val="24"/>
          <w:u w:val="single"/>
        </w:rPr>
      </w:pPr>
      <w:r w:rsidRPr="005D5501">
        <w:rPr>
          <w:rFonts w:asciiTheme="minorHAnsi" w:hAnsiTheme="minorHAnsi"/>
          <w:sz w:val="24"/>
          <w:szCs w:val="24"/>
          <w:u w:val="single"/>
        </w:rPr>
        <w:t>President Update (Jill)</w:t>
      </w:r>
    </w:p>
    <w:p w14:paraId="2782CFD8" w14:textId="77777777" w:rsidR="00C2400F" w:rsidRPr="005D5501" w:rsidRDefault="00C2400F">
      <w:pPr>
        <w:pStyle w:val="BodyA"/>
        <w:rPr>
          <w:rFonts w:asciiTheme="minorHAnsi" w:hAnsiTheme="minorHAnsi" w:cs="Arial"/>
          <w:sz w:val="24"/>
          <w:szCs w:val="24"/>
        </w:rPr>
      </w:pPr>
    </w:p>
    <w:p w14:paraId="7E4C69F1" w14:textId="6B22E952" w:rsidR="00886861" w:rsidRPr="005D5501" w:rsidRDefault="00A378AB">
      <w:pPr>
        <w:pStyle w:val="BodyA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 w:rsidRPr="005D5501">
        <w:rPr>
          <w:rFonts w:asciiTheme="minorHAnsi" w:hAnsiTheme="minorHAnsi" w:cs="Arial"/>
          <w:sz w:val="24"/>
          <w:szCs w:val="24"/>
        </w:rPr>
        <w:t>VP for the remainder of this year - Welcome Lindsey</w:t>
      </w:r>
      <w:r w:rsidR="00C2400F" w:rsidRPr="005D5501">
        <w:rPr>
          <w:rFonts w:asciiTheme="minorHAnsi" w:hAnsiTheme="minorHAnsi" w:cs="Arial"/>
          <w:sz w:val="24"/>
          <w:szCs w:val="24"/>
        </w:rPr>
        <w:t xml:space="preserve"> Kauffman! Lindsey has a current 6</w:t>
      </w:r>
      <w:r w:rsidR="00C2400F" w:rsidRPr="005D5501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C2400F" w:rsidRPr="005D5501">
        <w:rPr>
          <w:rFonts w:asciiTheme="minorHAnsi" w:hAnsiTheme="minorHAnsi" w:cs="Arial"/>
          <w:sz w:val="24"/>
          <w:szCs w:val="24"/>
        </w:rPr>
        <w:t xml:space="preserve"> grader and was previously active on the Maryland PTO.</w:t>
      </w:r>
    </w:p>
    <w:p w14:paraId="23516A3B" w14:textId="10CAAFDA" w:rsidR="00886861" w:rsidRPr="005D5501" w:rsidRDefault="00C2400F" w:rsidP="000B6605">
      <w:pPr>
        <w:pStyle w:val="Body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D5501">
        <w:rPr>
          <w:rFonts w:asciiTheme="minorHAnsi" w:hAnsiTheme="minorHAnsi" w:cs="Arial"/>
          <w:sz w:val="24"/>
          <w:szCs w:val="24"/>
        </w:rPr>
        <w:t xml:space="preserve">Future </w:t>
      </w:r>
      <w:r w:rsidR="00A378AB" w:rsidRPr="005D5501">
        <w:rPr>
          <w:rFonts w:asciiTheme="minorHAnsi" w:hAnsiTheme="minorHAnsi" w:cs="Arial"/>
          <w:sz w:val="24"/>
          <w:szCs w:val="24"/>
        </w:rPr>
        <w:t>Program ideas</w:t>
      </w:r>
      <w:r w:rsidRPr="005D5501">
        <w:rPr>
          <w:rFonts w:asciiTheme="minorHAnsi" w:hAnsiTheme="minorHAnsi" w:cs="Arial"/>
          <w:sz w:val="24"/>
          <w:szCs w:val="24"/>
        </w:rPr>
        <w:t>:</w:t>
      </w:r>
      <w:r w:rsidR="00142BA4" w:rsidRPr="005D5501">
        <w:rPr>
          <w:rFonts w:asciiTheme="minorHAnsi" w:hAnsiTheme="minorHAnsi" w:cs="Arial"/>
          <w:sz w:val="24"/>
          <w:szCs w:val="24"/>
        </w:rPr>
        <w:t xml:space="preserve"> </w:t>
      </w:r>
      <w:r w:rsidR="00B06D9A" w:rsidRPr="005D5501">
        <w:rPr>
          <w:rFonts w:asciiTheme="minorHAnsi" w:hAnsiTheme="minorHAnsi" w:cs="Arial"/>
          <w:sz w:val="24"/>
          <w:szCs w:val="24"/>
        </w:rPr>
        <w:t>Jill and Liz met with Steve Shapiro to discuss p</w:t>
      </w:r>
      <w:r w:rsidR="00142BA4" w:rsidRPr="005D5501">
        <w:rPr>
          <w:rFonts w:asciiTheme="minorHAnsi" w:hAnsiTheme="minorHAnsi" w:cs="Arial"/>
          <w:sz w:val="24"/>
          <w:szCs w:val="24"/>
        </w:rPr>
        <w:t xml:space="preserve">rogramming around mental health (specifically anxiety and depression) </w:t>
      </w:r>
      <w:r w:rsidR="00EA0696" w:rsidRPr="005D5501">
        <w:rPr>
          <w:rFonts w:asciiTheme="minorHAnsi" w:hAnsiTheme="minorHAnsi" w:cs="Arial"/>
          <w:sz w:val="24"/>
          <w:szCs w:val="24"/>
        </w:rPr>
        <w:t>in middle schoolers</w:t>
      </w:r>
      <w:r w:rsidR="00B06D9A" w:rsidRPr="005D5501">
        <w:rPr>
          <w:rFonts w:asciiTheme="minorHAnsi" w:hAnsiTheme="minorHAnsi" w:cs="Arial"/>
          <w:sz w:val="24"/>
          <w:szCs w:val="24"/>
        </w:rPr>
        <w:t xml:space="preserve">. The hope is to move forward with programming/education for parents at the beginning of the 2022-23 school year. If interested in helping to </w:t>
      </w:r>
      <w:r w:rsidR="000B6605" w:rsidRPr="005D5501">
        <w:rPr>
          <w:rFonts w:asciiTheme="minorHAnsi" w:hAnsiTheme="minorHAnsi" w:cs="Arial"/>
          <w:sz w:val="24"/>
          <w:szCs w:val="24"/>
        </w:rPr>
        <w:t xml:space="preserve">organize this event, please contact a PTO board member or Jason. </w:t>
      </w:r>
    </w:p>
    <w:p w14:paraId="25A713C2" w14:textId="77777777" w:rsidR="000B6605" w:rsidRPr="005D5501" w:rsidRDefault="000B6605" w:rsidP="000B6605">
      <w:pPr>
        <w:pStyle w:val="BodyA"/>
        <w:ind w:left="174"/>
        <w:rPr>
          <w:rFonts w:asciiTheme="minorHAnsi" w:hAnsiTheme="minorHAnsi"/>
          <w:sz w:val="24"/>
          <w:szCs w:val="24"/>
        </w:rPr>
      </w:pPr>
    </w:p>
    <w:p w14:paraId="05651A8D" w14:textId="2A6CF4C3" w:rsidR="00886861" w:rsidRDefault="00A378AB">
      <w:pPr>
        <w:pStyle w:val="BodyA"/>
        <w:rPr>
          <w:rFonts w:asciiTheme="minorHAnsi" w:hAnsiTheme="minorHAnsi"/>
          <w:sz w:val="24"/>
          <w:szCs w:val="24"/>
          <w:u w:val="single"/>
        </w:rPr>
      </w:pPr>
      <w:r w:rsidRPr="005D5501">
        <w:rPr>
          <w:rFonts w:asciiTheme="minorHAnsi" w:hAnsiTheme="minorHAnsi"/>
          <w:sz w:val="24"/>
          <w:szCs w:val="24"/>
          <w:u w:val="single"/>
        </w:rPr>
        <w:t xml:space="preserve">Treasurer </w:t>
      </w:r>
      <w:proofErr w:type="gramStart"/>
      <w:r w:rsidRPr="005D5501">
        <w:rPr>
          <w:rFonts w:asciiTheme="minorHAnsi" w:hAnsiTheme="minorHAnsi"/>
          <w:sz w:val="24"/>
          <w:szCs w:val="24"/>
          <w:u w:val="single"/>
        </w:rPr>
        <w:t>Update  (</w:t>
      </w:r>
      <w:proofErr w:type="gramEnd"/>
      <w:r w:rsidRPr="005D5501">
        <w:rPr>
          <w:rFonts w:asciiTheme="minorHAnsi" w:hAnsiTheme="minorHAnsi"/>
          <w:sz w:val="24"/>
          <w:szCs w:val="24"/>
          <w:u w:val="single"/>
        </w:rPr>
        <w:t>Liz)</w:t>
      </w:r>
    </w:p>
    <w:p w14:paraId="30F6B58E" w14:textId="77777777" w:rsidR="005D5501" w:rsidRPr="005D5501" w:rsidRDefault="005D5501">
      <w:pPr>
        <w:pStyle w:val="BodyA"/>
        <w:rPr>
          <w:rFonts w:asciiTheme="minorHAnsi" w:hAnsiTheme="minorHAnsi"/>
          <w:sz w:val="24"/>
          <w:szCs w:val="24"/>
          <w:u w:val="single"/>
        </w:rPr>
      </w:pPr>
    </w:p>
    <w:p w14:paraId="450CE494" w14:textId="68C428E7" w:rsidR="000B6605" w:rsidRPr="005D5501" w:rsidRDefault="000B6605" w:rsidP="003C4707">
      <w:pPr>
        <w:pStyle w:val="BodyA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D5501">
        <w:rPr>
          <w:rFonts w:asciiTheme="minorHAnsi" w:hAnsiTheme="minorHAnsi" w:cs="Arial"/>
          <w:sz w:val="24"/>
          <w:szCs w:val="24"/>
        </w:rPr>
        <w:t xml:space="preserve">The current balance is $18,548. There are no new deposits or expenses this month. The next anticipated expenses are for teacher appreciation week and experiential field trips. </w:t>
      </w:r>
    </w:p>
    <w:p w14:paraId="4B88890E" w14:textId="77777777" w:rsidR="00886861" w:rsidRPr="005D5501" w:rsidRDefault="00886861">
      <w:pPr>
        <w:pStyle w:val="BodyA"/>
        <w:rPr>
          <w:rFonts w:asciiTheme="minorHAnsi" w:hAnsiTheme="minorHAnsi"/>
          <w:sz w:val="24"/>
          <w:szCs w:val="24"/>
        </w:rPr>
      </w:pPr>
    </w:p>
    <w:p w14:paraId="4FFEB514" w14:textId="039FE4D4" w:rsidR="00886861" w:rsidRDefault="00A378AB">
      <w:pPr>
        <w:pStyle w:val="BodyA"/>
        <w:rPr>
          <w:rFonts w:asciiTheme="minorHAnsi" w:hAnsiTheme="minorHAnsi"/>
          <w:sz w:val="24"/>
          <w:szCs w:val="24"/>
          <w:u w:val="single"/>
        </w:rPr>
      </w:pPr>
      <w:r w:rsidRPr="005D5501">
        <w:rPr>
          <w:rFonts w:asciiTheme="minorHAnsi" w:hAnsiTheme="minorHAnsi"/>
          <w:sz w:val="24"/>
          <w:szCs w:val="24"/>
          <w:u w:val="single"/>
        </w:rPr>
        <w:t>Chair Updates</w:t>
      </w:r>
    </w:p>
    <w:p w14:paraId="281A3D22" w14:textId="77777777" w:rsidR="005D5501" w:rsidRPr="005D5501" w:rsidRDefault="005D5501">
      <w:pPr>
        <w:pStyle w:val="BodyA"/>
        <w:rPr>
          <w:rFonts w:asciiTheme="minorHAnsi" w:hAnsiTheme="minorHAnsi"/>
          <w:sz w:val="24"/>
          <w:szCs w:val="24"/>
          <w:u w:val="single"/>
        </w:rPr>
      </w:pPr>
    </w:p>
    <w:p w14:paraId="797595AE" w14:textId="6677DFCD" w:rsidR="00886861" w:rsidRPr="005D5501" w:rsidRDefault="00A378AB">
      <w:pPr>
        <w:pStyle w:val="Body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5D5501">
        <w:rPr>
          <w:rFonts w:asciiTheme="minorHAnsi" w:hAnsiTheme="minorHAnsi"/>
          <w:sz w:val="24"/>
          <w:szCs w:val="24"/>
        </w:rPr>
        <w:t>Caller (Eve)</w:t>
      </w:r>
    </w:p>
    <w:p w14:paraId="1FD1B4C9" w14:textId="4509F79C" w:rsidR="00D36D35" w:rsidRPr="005D5501" w:rsidRDefault="00D36D35" w:rsidP="00D36D35">
      <w:pPr>
        <w:pStyle w:val="BodyA"/>
        <w:rPr>
          <w:rFonts w:asciiTheme="minorHAnsi" w:hAnsiTheme="minorHAnsi"/>
          <w:sz w:val="24"/>
          <w:szCs w:val="24"/>
        </w:rPr>
      </w:pPr>
      <w:r w:rsidRPr="005D5501">
        <w:rPr>
          <w:rFonts w:asciiTheme="minorHAnsi" w:hAnsiTheme="minorHAnsi"/>
          <w:sz w:val="24"/>
          <w:szCs w:val="24"/>
        </w:rPr>
        <w:t xml:space="preserve">-There continues to be a delay with the Call-A-Cub. </w:t>
      </w:r>
      <w:r w:rsidR="00144DD7" w:rsidRPr="005D5501">
        <w:rPr>
          <w:rFonts w:asciiTheme="minorHAnsi" w:hAnsiTheme="minorHAnsi"/>
          <w:sz w:val="24"/>
          <w:szCs w:val="24"/>
        </w:rPr>
        <w:t xml:space="preserve">Thank you to Larry </w:t>
      </w:r>
      <w:proofErr w:type="spellStart"/>
      <w:r w:rsidR="00144DD7" w:rsidRPr="005D5501">
        <w:rPr>
          <w:rFonts w:asciiTheme="minorHAnsi" w:hAnsiTheme="minorHAnsi"/>
          <w:sz w:val="24"/>
          <w:szCs w:val="24"/>
        </w:rPr>
        <w:t>DeAtley</w:t>
      </w:r>
      <w:proofErr w:type="spellEnd"/>
      <w:r w:rsidR="00144DD7" w:rsidRPr="005D550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144DD7" w:rsidRPr="005D5501">
        <w:rPr>
          <w:rFonts w:asciiTheme="minorHAnsi" w:hAnsiTheme="minorHAnsi"/>
          <w:sz w:val="24"/>
          <w:szCs w:val="24"/>
        </w:rPr>
        <w:t>Ellyson</w:t>
      </w:r>
      <w:proofErr w:type="spellEnd"/>
      <w:r w:rsidR="00144DD7" w:rsidRPr="005D5501">
        <w:rPr>
          <w:rFonts w:asciiTheme="minorHAnsi" w:hAnsiTheme="minorHAnsi"/>
          <w:sz w:val="24"/>
          <w:szCs w:val="24"/>
        </w:rPr>
        <w:t xml:space="preserve"> for volunteering to </w:t>
      </w:r>
      <w:r w:rsidR="005D5501" w:rsidRPr="005D5501">
        <w:rPr>
          <w:rFonts w:asciiTheme="minorHAnsi" w:hAnsiTheme="minorHAnsi"/>
          <w:sz w:val="24"/>
          <w:szCs w:val="24"/>
        </w:rPr>
        <w:t xml:space="preserve">put </w:t>
      </w:r>
      <w:r w:rsidR="00144DD7" w:rsidRPr="005D5501">
        <w:rPr>
          <w:rFonts w:asciiTheme="minorHAnsi" w:hAnsiTheme="minorHAnsi"/>
          <w:sz w:val="24"/>
          <w:szCs w:val="24"/>
        </w:rPr>
        <w:t xml:space="preserve">the information in a pdf format to electronically distribute to families. The PTO deeply apologizes for the delay. </w:t>
      </w:r>
    </w:p>
    <w:p w14:paraId="1562793F" w14:textId="77777777" w:rsidR="00144DD7" w:rsidRPr="005D5501" w:rsidRDefault="00144DD7" w:rsidP="00D36D35">
      <w:pPr>
        <w:pStyle w:val="BodyA"/>
        <w:rPr>
          <w:rFonts w:asciiTheme="minorHAnsi" w:hAnsiTheme="minorHAnsi"/>
          <w:sz w:val="24"/>
          <w:szCs w:val="24"/>
        </w:rPr>
      </w:pPr>
    </w:p>
    <w:p w14:paraId="2EFC371D" w14:textId="7DD2116B" w:rsidR="00886861" w:rsidRPr="005D5501" w:rsidRDefault="00A378AB">
      <w:pPr>
        <w:pStyle w:val="BodyA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5D5501">
        <w:rPr>
          <w:rFonts w:asciiTheme="minorHAnsi" w:hAnsiTheme="minorHAnsi"/>
          <w:sz w:val="24"/>
          <w:szCs w:val="24"/>
        </w:rPr>
        <w:t xml:space="preserve">Spirit </w:t>
      </w:r>
      <w:proofErr w:type="gramStart"/>
      <w:r w:rsidRPr="005D5501">
        <w:rPr>
          <w:rFonts w:asciiTheme="minorHAnsi" w:hAnsiTheme="minorHAnsi"/>
          <w:sz w:val="24"/>
          <w:szCs w:val="24"/>
        </w:rPr>
        <w:t>Wear  (</w:t>
      </w:r>
      <w:proofErr w:type="gramEnd"/>
      <w:r w:rsidRPr="005D5501">
        <w:rPr>
          <w:rFonts w:asciiTheme="minorHAnsi" w:hAnsiTheme="minorHAnsi"/>
          <w:sz w:val="24"/>
          <w:szCs w:val="24"/>
        </w:rPr>
        <w:t>Rachel)</w:t>
      </w:r>
    </w:p>
    <w:p w14:paraId="7EF32429" w14:textId="7D1D481F" w:rsidR="00144DD7" w:rsidRPr="005D5501" w:rsidRDefault="00DC02E2" w:rsidP="00144DD7">
      <w:pPr>
        <w:pStyle w:val="BodyA"/>
        <w:ind w:left="174"/>
        <w:rPr>
          <w:rFonts w:asciiTheme="minorHAnsi" w:hAnsiTheme="minorHAnsi"/>
          <w:sz w:val="24"/>
          <w:szCs w:val="24"/>
        </w:rPr>
      </w:pPr>
      <w:r w:rsidRPr="005D5501">
        <w:rPr>
          <w:rFonts w:asciiTheme="minorHAnsi" w:hAnsiTheme="minorHAnsi"/>
          <w:sz w:val="24"/>
          <w:szCs w:val="24"/>
        </w:rPr>
        <w:t>-</w:t>
      </w:r>
      <w:r w:rsidR="00144DD7" w:rsidRPr="005D5501">
        <w:rPr>
          <w:rFonts w:asciiTheme="minorHAnsi" w:hAnsiTheme="minorHAnsi"/>
          <w:sz w:val="24"/>
          <w:szCs w:val="24"/>
        </w:rPr>
        <w:t>Rachel is working with the vendor to secure a general Bexley car magnet which will be on sale for $5. The next sale begins after spring break and a rising 6</w:t>
      </w:r>
      <w:r w:rsidR="00144DD7" w:rsidRPr="005D5501">
        <w:rPr>
          <w:rFonts w:asciiTheme="minorHAnsi" w:hAnsiTheme="minorHAnsi"/>
          <w:sz w:val="24"/>
          <w:szCs w:val="24"/>
          <w:vertAlign w:val="superscript"/>
        </w:rPr>
        <w:t>th</w:t>
      </w:r>
      <w:r w:rsidR="00144DD7" w:rsidRPr="005D5501">
        <w:rPr>
          <w:rFonts w:asciiTheme="minorHAnsi" w:hAnsiTheme="minorHAnsi"/>
          <w:sz w:val="24"/>
          <w:szCs w:val="24"/>
        </w:rPr>
        <w:t xml:space="preserve"> grade sale will take place toward the end of the school year. If there are merchandise ideas, please contact Rachel Laing. </w:t>
      </w:r>
    </w:p>
    <w:p w14:paraId="1CDB139A" w14:textId="77777777" w:rsidR="00886861" w:rsidRPr="005D5501" w:rsidRDefault="00886861">
      <w:pPr>
        <w:pStyle w:val="BodyA"/>
        <w:rPr>
          <w:rFonts w:asciiTheme="minorHAnsi" w:hAnsiTheme="minorHAnsi"/>
          <w:sz w:val="24"/>
          <w:szCs w:val="24"/>
        </w:rPr>
      </w:pPr>
    </w:p>
    <w:p w14:paraId="5A6CC2DC" w14:textId="77777777" w:rsidR="00886861" w:rsidRPr="005D5501" w:rsidRDefault="00A378AB">
      <w:pPr>
        <w:pStyle w:val="BodyA"/>
        <w:rPr>
          <w:rFonts w:asciiTheme="minorHAnsi" w:hAnsiTheme="minorHAnsi"/>
          <w:sz w:val="24"/>
          <w:szCs w:val="24"/>
        </w:rPr>
      </w:pPr>
      <w:r w:rsidRPr="005D5501">
        <w:rPr>
          <w:rFonts w:asciiTheme="minorHAnsi" w:hAnsiTheme="minorHAnsi"/>
          <w:sz w:val="24"/>
          <w:szCs w:val="24"/>
        </w:rPr>
        <w:t>Upcoming Meetings (1 pm on Zoom):</w:t>
      </w:r>
    </w:p>
    <w:p w14:paraId="197C58BA" w14:textId="77777777" w:rsidR="00886861" w:rsidRPr="005D5501" w:rsidRDefault="00A378AB">
      <w:pPr>
        <w:pStyle w:val="BodyA"/>
        <w:rPr>
          <w:rFonts w:asciiTheme="minorHAnsi" w:hAnsiTheme="minorHAnsi"/>
          <w:sz w:val="24"/>
          <w:szCs w:val="24"/>
        </w:rPr>
      </w:pPr>
      <w:r w:rsidRPr="005D5501">
        <w:rPr>
          <w:rFonts w:asciiTheme="minorHAnsi" w:hAnsiTheme="minorHAnsi"/>
          <w:sz w:val="24"/>
          <w:szCs w:val="24"/>
        </w:rPr>
        <w:t>March 31</w:t>
      </w:r>
    </w:p>
    <w:p w14:paraId="52649323" w14:textId="77777777" w:rsidR="00886861" w:rsidRPr="005D5501" w:rsidRDefault="00A378AB">
      <w:pPr>
        <w:pStyle w:val="BodyA"/>
        <w:rPr>
          <w:rFonts w:asciiTheme="minorHAnsi" w:hAnsiTheme="minorHAnsi"/>
          <w:sz w:val="24"/>
          <w:szCs w:val="24"/>
        </w:rPr>
      </w:pPr>
      <w:r w:rsidRPr="005D5501">
        <w:rPr>
          <w:rFonts w:asciiTheme="minorHAnsi" w:hAnsiTheme="minorHAnsi"/>
          <w:sz w:val="24"/>
          <w:szCs w:val="24"/>
        </w:rPr>
        <w:t>April 28</w:t>
      </w:r>
    </w:p>
    <w:p w14:paraId="776D8F10" w14:textId="77777777" w:rsidR="00886861" w:rsidRPr="005D5501" w:rsidRDefault="00A378AB">
      <w:pPr>
        <w:pStyle w:val="BodyA"/>
        <w:rPr>
          <w:rFonts w:asciiTheme="minorHAnsi" w:hAnsiTheme="minorHAnsi"/>
          <w:sz w:val="24"/>
          <w:szCs w:val="24"/>
        </w:rPr>
      </w:pPr>
      <w:r w:rsidRPr="005D5501">
        <w:rPr>
          <w:rFonts w:asciiTheme="minorHAnsi" w:hAnsiTheme="minorHAnsi"/>
          <w:sz w:val="24"/>
          <w:szCs w:val="24"/>
        </w:rPr>
        <w:t>May 26</w:t>
      </w:r>
    </w:p>
    <w:p w14:paraId="4116417D" w14:textId="77777777" w:rsidR="00886861" w:rsidRPr="005D5501" w:rsidRDefault="00886861">
      <w:pPr>
        <w:pStyle w:val="BodyA"/>
        <w:rPr>
          <w:rFonts w:asciiTheme="minorHAnsi" w:hAnsiTheme="minorHAnsi"/>
          <w:sz w:val="24"/>
          <w:szCs w:val="24"/>
        </w:rPr>
      </w:pPr>
    </w:p>
    <w:p w14:paraId="0DDB28D0" w14:textId="77777777" w:rsidR="00886861" w:rsidRPr="005D5501" w:rsidRDefault="00A378AB">
      <w:pPr>
        <w:pStyle w:val="BodyA"/>
        <w:rPr>
          <w:sz w:val="24"/>
          <w:szCs w:val="24"/>
        </w:rPr>
      </w:pPr>
      <w:r w:rsidRPr="005D5501">
        <w:rPr>
          <w:rFonts w:asciiTheme="minorHAnsi" w:hAnsiTheme="minorHAnsi"/>
          <w:sz w:val="24"/>
          <w:szCs w:val="24"/>
        </w:rPr>
        <w:t>The Mission of the Bexley Middle School PTO is to provide a forum for parents to communicate with the principal and each other, to support the needs of teachers and students, and to raise money for the student outdoor educa</w:t>
      </w:r>
      <w:r w:rsidRPr="005D5501">
        <w:rPr>
          <w:sz w:val="24"/>
          <w:szCs w:val="24"/>
        </w:rPr>
        <w:t>tion and Washington, D.C. trips.  All are welcome to attend these meetings.</w:t>
      </w:r>
    </w:p>
    <w:sectPr w:rsidR="00886861" w:rsidRPr="005D5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54AA1" w14:textId="77777777" w:rsidR="00D45BEE" w:rsidRDefault="00D45BEE">
      <w:r>
        <w:separator/>
      </w:r>
    </w:p>
  </w:endnote>
  <w:endnote w:type="continuationSeparator" w:id="0">
    <w:p w14:paraId="7DD68D08" w14:textId="77777777" w:rsidR="00D45BEE" w:rsidRDefault="00D4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A320" w14:textId="77777777" w:rsidR="00C8271A" w:rsidRDefault="00C82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3600A" w14:textId="77777777" w:rsidR="00886861" w:rsidRDefault="00886861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3CD4" w14:textId="77777777" w:rsidR="00C8271A" w:rsidRDefault="00C82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E6414" w14:textId="77777777" w:rsidR="00D45BEE" w:rsidRDefault="00D45BEE">
      <w:r>
        <w:separator/>
      </w:r>
    </w:p>
  </w:footnote>
  <w:footnote w:type="continuationSeparator" w:id="0">
    <w:p w14:paraId="62CFA283" w14:textId="77777777" w:rsidR="00D45BEE" w:rsidRDefault="00D4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C5416" w14:textId="77777777" w:rsidR="00C8271A" w:rsidRDefault="00C82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6EC7" w14:textId="77777777" w:rsidR="00886861" w:rsidRDefault="00886861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2B2A" w14:textId="77777777" w:rsidR="00C8271A" w:rsidRDefault="00C82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5B30"/>
    <w:multiLevelType w:val="hybridMultilevel"/>
    <w:tmpl w:val="F9F256B4"/>
    <w:styleLink w:val="Bullets"/>
    <w:lvl w:ilvl="0" w:tplc="B454AC1C">
      <w:start w:val="1"/>
      <w:numFmt w:val="bullet"/>
      <w:lvlText w:val="•"/>
      <w:lvlJc w:val="left"/>
      <w:pPr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EA804">
      <w:start w:val="1"/>
      <w:numFmt w:val="bullet"/>
      <w:lvlText w:val="•"/>
      <w:lvlJc w:val="left"/>
      <w:pPr>
        <w:ind w:left="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8DFFA">
      <w:start w:val="1"/>
      <w:numFmt w:val="bullet"/>
      <w:lvlText w:val="•"/>
      <w:lvlJc w:val="left"/>
      <w:pPr>
        <w:ind w:left="1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C2BC64">
      <w:start w:val="1"/>
      <w:numFmt w:val="bullet"/>
      <w:lvlText w:val="•"/>
      <w:lvlJc w:val="left"/>
      <w:pPr>
        <w:ind w:left="1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42F5C4">
      <w:start w:val="1"/>
      <w:numFmt w:val="bullet"/>
      <w:lvlText w:val="•"/>
      <w:lvlJc w:val="left"/>
      <w:pPr>
        <w:ind w:left="25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1C6E8A">
      <w:start w:val="1"/>
      <w:numFmt w:val="bullet"/>
      <w:lvlText w:val="•"/>
      <w:lvlJc w:val="left"/>
      <w:pPr>
        <w:ind w:left="3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AC04D2">
      <w:start w:val="1"/>
      <w:numFmt w:val="bullet"/>
      <w:lvlText w:val="•"/>
      <w:lvlJc w:val="left"/>
      <w:pPr>
        <w:ind w:left="3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842B42">
      <w:start w:val="1"/>
      <w:numFmt w:val="bullet"/>
      <w:lvlText w:val="•"/>
      <w:lvlJc w:val="left"/>
      <w:pPr>
        <w:ind w:left="4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6A4E6">
      <w:start w:val="1"/>
      <w:numFmt w:val="bullet"/>
      <w:lvlText w:val="•"/>
      <w:lvlJc w:val="left"/>
      <w:pPr>
        <w:ind w:left="4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F2189D"/>
    <w:multiLevelType w:val="hybridMultilevel"/>
    <w:tmpl w:val="F9F256B4"/>
    <w:numStyleLink w:val="Bullets"/>
  </w:abstractNum>
  <w:abstractNum w:abstractNumId="2" w15:restartNumberingAfterBreak="0">
    <w:nsid w:val="3C640D75"/>
    <w:multiLevelType w:val="hybridMultilevel"/>
    <w:tmpl w:val="5AB086D4"/>
    <w:numStyleLink w:val="Bullets0"/>
  </w:abstractNum>
  <w:abstractNum w:abstractNumId="3" w15:restartNumberingAfterBreak="0">
    <w:nsid w:val="3EFD3937"/>
    <w:multiLevelType w:val="hybridMultilevel"/>
    <w:tmpl w:val="5AB086D4"/>
    <w:styleLink w:val="Bullets0"/>
    <w:lvl w:ilvl="0" w:tplc="EC004B02">
      <w:start w:val="1"/>
      <w:numFmt w:val="bullet"/>
      <w:lvlText w:val="•"/>
      <w:lvlJc w:val="left"/>
      <w:pPr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F831A4">
      <w:start w:val="1"/>
      <w:numFmt w:val="bullet"/>
      <w:lvlText w:val="•"/>
      <w:lvlJc w:val="left"/>
      <w:pPr>
        <w:ind w:left="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6629C">
      <w:start w:val="1"/>
      <w:numFmt w:val="bullet"/>
      <w:lvlText w:val="•"/>
      <w:lvlJc w:val="left"/>
      <w:pPr>
        <w:ind w:left="1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8055CC">
      <w:start w:val="1"/>
      <w:numFmt w:val="bullet"/>
      <w:lvlText w:val="•"/>
      <w:lvlJc w:val="left"/>
      <w:pPr>
        <w:ind w:left="1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44144E">
      <w:start w:val="1"/>
      <w:numFmt w:val="bullet"/>
      <w:lvlText w:val="•"/>
      <w:lvlJc w:val="left"/>
      <w:pPr>
        <w:ind w:left="25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0CCEEA">
      <w:start w:val="1"/>
      <w:numFmt w:val="bullet"/>
      <w:lvlText w:val="•"/>
      <w:lvlJc w:val="left"/>
      <w:pPr>
        <w:ind w:left="3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8BCCE">
      <w:start w:val="1"/>
      <w:numFmt w:val="bullet"/>
      <w:lvlText w:val="•"/>
      <w:lvlJc w:val="left"/>
      <w:pPr>
        <w:ind w:left="3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CA14FA">
      <w:start w:val="1"/>
      <w:numFmt w:val="bullet"/>
      <w:lvlText w:val="•"/>
      <w:lvlJc w:val="left"/>
      <w:pPr>
        <w:ind w:left="4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A888AE">
      <w:start w:val="1"/>
      <w:numFmt w:val="bullet"/>
      <w:lvlText w:val="•"/>
      <w:lvlJc w:val="left"/>
      <w:pPr>
        <w:ind w:left="4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61"/>
    <w:rsid w:val="0002481A"/>
    <w:rsid w:val="000B6605"/>
    <w:rsid w:val="00142BA4"/>
    <w:rsid w:val="00144DD7"/>
    <w:rsid w:val="001D6465"/>
    <w:rsid w:val="002A483A"/>
    <w:rsid w:val="00452F83"/>
    <w:rsid w:val="00476923"/>
    <w:rsid w:val="005441AC"/>
    <w:rsid w:val="005D5501"/>
    <w:rsid w:val="00886861"/>
    <w:rsid w:val="009303E8"/>
    <w:rsid w:val="009919FA"/>
    <w:rsid w:val="00A378AB"/>
    <w:rsid w:val="00AD1525"/>
    <w:rsid w:val="00B06D9A"/>
    <w:rsid w:val="00C2400F"/>
    <w:rsid w:val="00C8271A"/>
    <w:rsid w:val="00D36D35"/>
    <w:rsid w:val="00D45BEE"/>
    <w:rsid w:val="00DC02E2"/>
    <w:rsid w:val="00E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3E4E8"/>
  <w15:docId w15:val="{5C073FA6-DAC6-5E46-AB99-1DA438EB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Bullets0">
    <w:name w:val="Bullets.0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82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7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7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271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D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Yoli</dc:creator>
  <cp:lastModifiedBy>Mary Yoli</cp:lastModifiedBy>
  <cp:revision>2</cp:revision>
  <dcterms:created xsi:type="dcterms:W3CDTF">2022-03-09T14:54:00Z</dcterms:created>
  <dcterms:modified xsi:type="dcterms:W3CDTF">2022-03-09T14:54:00Z</dcterms:modified>
</cp:coreProperties>
</file>