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0B22A" w14:textId="77777777" w:rsidR="000E78BC" w:rsidRPr="00D01A18" w:rsidRDefault="00D01A18" w:rsidP="000E78BC">
      <w:pPr>
        <w:jc w:val="center"/>
        <w:rPr>
          <w:b/>
        </w:rPr>
      </w:pPr>
      <w:r w:rsidRPr="00D01A18">
        <w:rPr>
          <w:b/>
        </w:rPr>
        <w:t>6</w:t>
      </w:r>
      <w:r w:rsidRPr="00D01A18">
        <w:rPr>
          <w:b/>
          <w:vertAlign w:val="superscript"/>
        </w:rPr>
        <w:t>th</w:t>
      </w:r>
      <w:r w:rsidRPr="00D01A18">
        <w:rPr>
          <w:b/>
        </w:rPr>
        <w:t xml:space="preserve"> </w:t>
      </w:r>
      <w:r w:rsidR="000E78BC" w:rsidRPr="00D01A18">
        <w:rPr>
          <w:b/>
        </w:rPr>
        <w:t>Grade Supply List</w:t>
      </w:r>
    </w:p>
    <w:p w14:paraId="176FE62D" w14:textId="77777777" w:rsidR="000E78BC" w:rsidRDefault="000E78BC" w:rsidP="000E78BC">
      <w:pPr>
        <w:jc w:val="center"/>
      </w:pPr>
      <w:r>
        <w:rPr>
          <w:noProof/>
        </w:rPr>
        <w:drawing>
          <wp:inline distT="0" distB="0" distL="0" distR="0" wp14:anchorId="07437036" wp14:editId="41348462">
            <wp:extent cx="903557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h[1].g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7728" cy="773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DE1BFF" w14:textId="461FDB92" w:rsidR="000E78BC" w:rsidRPr="00D01A18" w:rsidRDefault="00D55465" w:rsidP="000E78BC">
      <w:pPr>
        <w:jc w:val="center"/>
        <w:rPr>
          <w:b/>
        </w:rPr>
      </w:pPr>
      <w:r>
        <w:t xml:space="preserve"> </w:t>
      </w:r>
      <w:r w:rsidR="009B1FC9">
        <w:rPr>
          <w:b/>
        </w:rPr>
        <w:t>202</w:t>
      </w:r>
      <w:r w:rsidR="006958F4">
        <w:rPr>
          <w:b/>
        </w:rPr>
        <w:t>5</w:t>
      </w:r>
      <w:r w:rsidR="009B1FC9">
        <w:rPr>
          <w:b/>
        </w:rPr>
        <w:t>-202</w:t>
      </w:r>
      <w:r w:rsidR="006958F4">
        <w:rPr>
          <w:b/>
        </w:rPr>
        <w:t>6</w:t>
      </w:r>
    </w:p>
    <w:p w14:paraId="75E4E2B2" w14:textId="77777777" w:rsidR="000E78BC" w:rsidRDefault="000E78BC">
      <w:pPr>
        <w:rPr>
          <w:b/>
        </w:rPr>
      </w:pPr>
      <w:r>
        <w:rPr>
          <w:b/>
        </w:rPr>
        <w:t>Language Arts:</w:t>
      </w:r>
    </w:p>
    <w:p w14:paraId="68D9B76E" w14:textId="799B497E" w:rsidR="000E78BC" w:rsidRDefault="00BE5C91" w:rsidP="00EB5DE9">
      <w:pPr>
        <w:pStyle w:val="ListParagraph"/>
        <w:numPr>
          <w:ilvl w:val="0"/>
          <w:numId w:val="1"/>
        </w:numPr>
      </w:pPr>
      <w:r>
        <w:t>3-Ring</w:t>
      </w:r>
      <w:r w:rsidR="00FA287D">
        <w:t xml:space="preserve"> B</w:t>
      </w:r>
      <w:r w:rsidR="00EB5DE9">
        <w:t>inder with tabbed divider sheets</w:t>
      </w:r>
    </w:p>
    <w:p w14:paraId="035EDF0A" w14:textId="77777777" w:rsidR="00EB5DE9" w:rsidRPr="000E78BC" w:rsidRDefault="007B0E42" w:rsidP="007B0E42">
      <w:pPr>
        <w:pStyle w:val="ListParagraph"/>
        <w:numPr>
          <w:ilvl w:val="0"/>
          <w:numId w:val="1"/>
        </w:numPr>
      </w:pPr>
      <w:r>
        <w:t>Lined Paper</w:t>
      </w:r>
    </w:p>
    <w:p w14:paraId="699F4192" w14:textId="6C3FBD31" w:rsidR="000E78BC" w:rsidRPr="000E78BC" w:rsidRDefault="000E78BC" w:rsidP="000E78BC">
      <w:pPr>
        <w:pStyle w:val="ListParagraph"/>
        <w:numPr>
          <w:ilvl w:val="0"/>
          <w:numId w:val="1"/>
        </w:numPr>
      </w:pPr>
      <w:r w:rsidRPr="000E78BC">
        <w:t>PENCILS</w:t>
      </w:r>
      <w:r w:rsidR="00BE5C91">
        <w:t>!</w:t>
      </w:r>
    </w:p>
    <w:p w14:paraId="1DA36E0F" w14:textId="77777777" w:rsidR="000E78BC" w:rsidRDefault="000E78BC" w:rsidP="000E78BC">
      <w:pPr>
        <w:pStyle w:val="ListParagraph"/>
        <w:numPr>
          <w:ilvl w:val="0"/>
          <w:numId w:val="1"/>
        </w:numPr>
      </w:pPr>
      <w:r w:rsidRPr="000E78BC">
        <w:t>Highlighter</w:t>
      </w:r>
      <w:r w:rsidR="00D90BB9">
        <w:t>s</w:t>
      </w:r>
      <w:r w:rsidR="007B0E42">
        <w:t xml:space="preserve"> (to be used in all classes)</w:t>
      </w:r>
    </w:p>
    <w:p w14:paraId="21C1FE22" w14:textId="1D398C87" w:rsidR="007B0E42" w:rsidRPr="000E78BC" w:rsidRDefault="007B0E42" w:rsidP="000E78BC">
      <w:pPr>
        <w:pStyle w:val="ListParagraph"/>
        <w:numPr>
          <w:ilvl w:val="0"/>
          <w:numId w:val="1"/>
        </w:numPr>
      </w:pPr>
      <w:r>
        <w:t>Expo Dry Erase Marker</w:t>
      </w:r>
      <w:r w:rsidR="00BE5C91">
        <w:t>s</w:t>
      </w:r>
      <w:r>
        <w:t xml:space="preserve"> (to be used in all classes)</w:t>
      </w:r>
    </w:p>
    <w:p w14:paraId="2A3F192C" w14:textId="77777777" w:rsidR="000E78BC" w:rsidRDefault="000E78BC" w:rsidP="007B0E42">
      <w:pPr>
        <w:pStyle w:val="ListParagraph"/>
        <w:numPr>
          <w:ilvl w:val="0"/>
          <w:numId w:val="1"/>
        </w:numPr>
      </w:pPr>
      <w:r w:rsidRPr="000E78BC">
        <w:t>Colored Pencils</w:t>
      </w:r>
      <w:r w:rsidR="007B0E42">
        <w:t xml:space="preserve"> (to be used in all classes)</w:t>
      </w:r>
    </w:p>
    <w:p w14:paraId="51B57703" w14:textId="77777777" w:rsidR="00FA287D" w:rsidRDefault="00FA287D" w:rsidP="000E78BC">
      <w:pPr>
        <w:pStyle w:val="ListParagraph"/>
        <w:numPr>
          <w:ilvl w:val="0"/>
          <w:numId w:val="1"/>
        </w:numPr>
      </w:pPr>
      <w:r>
        <w:t>Headphones or Earbuds</w:t>
      </w:r>
      <w:r w:rsidR="007B0E42">
        <w:t xml:space="preserve"> (to be used in all classes)</w:t>
      </w:r>
    </w:p>
    <w:p w14:paraId="39A3999D" w14:textId="77777777" w:rsidR="000E78BC" w:rsidRDefault="000E78BC" w:rsidP="000E78BC">
      <w:pPr>
        <w:rPr>
          <w:b/>
        </w:rPr>
      </w:pPr>
      <w:r>
        <w:rPr>
          <w:b/>
        </w:rPr>
        <w:t>Math:</w:t>
      </w:r>
    </w:p>
    <w:p w14:paraId="5448E89C" w14:textId="77777777" w:rsidR="000E78BC" w:rsidRPr="000E78BC" w:rsidRDefault="00EB5DE9" w:rsidP="000E78BC">
      <w:pPr>
        <w:pStyle w:val="ListParagraph"/>
        <w:numPr>
          <w:ilvl w:val="0"/>
          <w:numId w:val="1"/>
        </w:numPr>
      </w:pPr>
      <w:r>
        <w:t>3 r</w:t>
      </w:r>
      <w:r w:rsidR="000E78BC">
        <w:t>ing</w:t>
      </w:r>
      <w:r>
        <w:t xml:space="preserve"> b</w:t>
      </w:r>
      <w:r w:rsidR="000E78BC" w:rsidRPr="000E78BC">
        <w:t>inder</w:t>
      </w:r>
    </w:p>
    <w:p w14:paraId="0C109AF1" w14:textId="77777777" w:rsidR="000E78BC" w:rsidRPr="000E78BC" w:rsidRDefault="000E78BC" w:rsidP="000E78BC">
      <w:pPr>
        <w:pStyle w:val="ListParagraph"/>
        <w:numPr>
          <w:ilvl w:val="0"/>
          <w:numId w:val="1"/>
        </w:numPr>
      </w:pPr>
      <w:r>
        <w:t>Filler paper</w:t>
      </w:r>
    </w:p>
    <w:p w14:paraId="7414C319" w14:textId="77777777" w:rsidR="000E78BC" w:rsidRPr="000E78BC" w:rsidRDefault="00FA287D" w:rsidP="000E78BC">
      <w:pPr>
        <w:pStyle w:val="ListParagraph"/>
        <w:numPr>
          <w:ilvl w:val="0"/>
          <w:numId w:val="1"/>
        </w:numPr>
      </w:pPr>
      <w:r>
        <w:t>Notebook</w:t>
      </w:r>
    </w:p>
    <w:p w14:paraId="5B8D9516" w14:textId="77777777" w:rsidR="000E78BC" w:rsidRPr="000E78BC" w:rsidRDefault="000E78BC" w:rsidP="007B0E42">
      <w:pPr>
        <w:pStyle w:val="ListParagraph"/>
        <w:numPr>
          <w:ilvl w:val="0"/>
          <w:numId w:val="1"/>
        </w:numPr>
      </w:pPr>
      <w:r>
        <w:t>Pencils (no pens in math class!!)</w:t>
      </w:r>
    </w:p>
    <w:p w14:paraId="619D4255" w14:textId="77777777" w:rsidR="000E78BC" w:rsidRDefault="000E78BC" w:rsidP="000E78BC">
      <w:pPr>
        <w:pStyle w:val="ListParagraph"/>
        <w:numPr>
          <w:ilvl w:val="0"/>
          <w:numId w:val="1"/>
        </w:numPr>
      </w:pPr>
      <w:r w:rsidRPr="000E78BC">
        <w:t>Glue Stick</w:t>
      </w:r>
    </w:p>
    <w:p w14:paraId="6906B2CF" w14:textId="77777777" w:rsidR="000E78BC" w:rsidRDefault="000E78BC" w:rsidP="000E78BC">
      <w:pPr>
        <w:pStyle w:val="ListParagraph"/>
        <w:numPr>
          <w:ilvl w:val="0"/>
          <w:numId w:val="1"/>
        </w:numPr>
      </w:pPr>
      <w:r>
        <w:t>Texas Instruments TI-30X</w:t>
      </w:r>
      <w:r w:rsidR="00EB5DE9">
        <w:t xml:space="preserve"> </w:t>
      </w:r>
      <w:r>
        <w:t>IIS Calculator—VERY IMPORTANT!</w:t>
      </w:r>
    </w:p>
    <w:p w14:paraId="410699AC" w14:textId="77777777" w:rsidR="000E78BC" w:rsidRDefault="000E78BC" w:rsidP="000E78BC">
      <w:pPr>
        <w:rPr>
          <w:b/>
        </w:rPr>
      </w:pPr>
      <w:r>
        <w:rPr>
          <w:b/>
        </w:rPr>
        <w:t xml:space="preserve">Science: </w:t>
      </w:r>
    </w:p>
    <w:p w14:paraId="35423998" w14:textId="77777777" w:rsidR="000E78BC" w:rsidRDefault="000E78BC" w:rsidP="000E78BC">
      <w:pPr>
        <w:pStyle w:val="ListParagraph"/>
        <w:numPr>
          <w:ilvl w:val="0"/>
          <w:numId w:val="2"/>
        </w:numPr>
      </w:pPr>
      <w:r>
        <w:t>3 ring binder</w:t>
      </w:r>
    </w:p>
    <w:p w14:paraId="48A85B74" w14:textId="7EDDC773" w:rsidR="000E78BC" w:rsidRDefault="00BE5C91" w:rsidP="000E78BC">
      <w:pPr>
        <w:pStyle w:val="ListParagraph"/>
        <w:numPr>
          <w:ilvl w:val="0"/>
          <w:numId w:val="2"/>
        </w:numPr>
      </w:pPr>
      <w:r>
        <w:t>Notebook</w:t>
      </w:r>
    </w:p>
    <w:p w14:paraId="7DC945CE" w14:textId="77777777" w:rsidR="000E78BC" w:rsidRDefault="000E78BC" w:rsidP="007B0E42">
      <w:pPr>
        <w:pStyle w:val="ListParagraph"/>
        <w:numPr>
          <w:ilvl w:val="0"/>
          <w:numId w:val="2"/>
        </w:numPr>
      </w:pPr>
      <w:r>
        <w:t>Pocket Folder</w:t>
      </w:r>
    </w:p>
    <w:p w14:paraId="2D87F9C8" w14:textId="77777777" w:rsidR="000E78BC" w:rsidRDefault="000E78BC" w:rsidP="007B0E42">
      <w:pPr>
        <w:pStyle w:val="ListParagraph"/>
        <w:numPr>
          <w:ilvl w:val="0"/>
          <w:numId w:val="2"/>
        </w:numPr>
      </w:pPr>
      <w:r>
        <w:t>Pencils</w:t>
      </w:r>
    </w:p>
    <w:p w14:paraId="54863091" w14:textId="77777777" w:rsidR="000E78BC" w:rsidRDefault="000E78BC" w:rsidP="000E78BC">
      <w:pPr>
        <w:rPr>
          <w:b/>
        </w:rPr>
      </w:pPr>
      <w:r>
        <w:rPr>
          <w:b/>
        </w:rPr>
        <w:t xml:space="preserve">Social Studies: </w:t>
      </w:r>
    </w:p>
    <w:p w14:paraId="3B020C62" w14:textId="53CC4947" w:rsidR="000E78BC" w:rsidRDefault="00D90BB9" w:rsidP="007B0E42">
      <w:pPr>
        <w:pStyle w:val="ListParagraph"/>
        <w:numPr>
          <w:ilvl w:val="0"/>
          <w:numId w:val="2"/>
        </w:numPr>
      </w:pPr>
      <w:r>
        <w:t>3 ring binder</w:t>
      </w:r>
      <w:r w:rsidR="00BE5C91">
        <w:t xml:space="preserve"> </w:t>
      </w:r>
    </w:p>
    <w:p w14:paraId="0609B58F" w14:textId="16F9DFD8" w:rsidR="00BE5C91" w:rsidRDefault="00BE5C91" w:rsidP="007B0E42">
      <w:pPr>
        <w:pStyle w:val="ListParagraph"/>
        <w:numPr>
          <w:ilvl w:val="0"/>
          <w:numId w:val="2"/>
        </w:numPr>
      </w:pPr>
      <w:r>
        <w:t>Notebook</w:t>
      </w:r>
    </w:p>
    <w:p w14:paraId="58A1E00B" w14:textId="2EF294D7" w:rsidR="00FA287D" w:rsidRDefault="000E78BC" w:rsidP="007B0E42">
      <w:pPr>
        <w:pStyle w:val="ListParagraph"/>
        <w:numPr>
          <w:ilvl w:val="0"/>
          <w:numId w:val="2"/>
        </w:numPr>
      </w:pPr>
      <w:r>
        <w:t xml:space="preserve">Pencils!!!!! </w:t>
      </w:r>
    </w:p>
    <w:p w14:paraId="551CFB08" w14:textId="77777777" w:rsidR="000E78BC" w:rsidRDefault="000E78BC" w:rsidP="000E78BC"/>
    <w:p w14:paraId="53D75778" w14:textId="43D0D35C" w:rsidR="000E78BC" w:rsidRPr="000E78BC" w:rsidRDefault="007B0E42" w:rsidP="000E78BC">
      <w:r>
        <w:t xml:space="preserve">**NOTE:  The </w:t>
      </w:r>
      <w:r w:rsidR="000E78BC">
        <w:t>pencils,</w:t>
      </w:r>
      <w:r w:rsidR="0024329B">
        <w:t xml:space="preserve"> </w:t>
      </w:r>
      <w:r>
        <w:t xml:space="preserve">colored pencils, </w:t>
      </w:r>
      <w:r w:rsidR="00FA287D">
        <w:t>earbuds</w:t>
      </w:r>
      <w:r>
        <w:t xml:space="preserve"> (headphones), highlighters, and dry erase marker</w:t>
      </w:r>
      <w:r w:rsidR="00BE5C91">
        <w:t>s</w:t>
      </w:r>
      <w:r w:rsidR="000E78BC">
        <w:t xml:space="preserve"> are</w:t>
      </w:r>
      <w:r>
        <w:t xml:space="preserve"> for use in all classes. However, </w:t>
      </w:r>
      <w:r w:rsidR="000E78BC">
        <w:t>the folders, binders</w:t>
      </w:r>
      <w:r>
        <w:t>,</w:t>
      </w:r>
      <w:r w:rsidR="000E78BC">
        <w:t xml:space="preserve"> and notebooks should be purchased </w:t>
      </w:r>
      <w:r w:rsidR="008919FB">
        <w:t>per individual subject a</w:t>
      </w:r>
      <w:r w:rsidR="000E78BC">
        <w:t>rea.</w:t>
      </w:r>
      <w:r w:rsidR="00822B77">
        <w:t xml:space="preserve"> </w:t>
      </w:r>
    </w:p>
    <w:sectPr w:rsidR="000E78BC" w:rsidRPr="000E78BC" w:rsidSect="000E78B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9D3F13"/>
    <w:multiLevelType w:val="hybridMultilevel"/>
    <w:tmpl w:val="DF06812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4119AF"/>
    <w:multiLevelType w:val="hybridMultilevel"/>
    <w:tmpl w:val="F1A8503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9507047">
    <w:abstractNumId w:val="1"/>
  </w:num>
  <w:num w:numId="2" w16cid:durableId="330108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8BC"/>
    <w:rsid w:val="000E78BC"/>
    <w:rsid w:val="001D2F41"/>
    <w:rsid w:val="0024329B"/>
    <w:rsid w:val="00604831"/>
    <w:rsid w:val="006958F4"/>
    <w:rsid w:val="007B0E42"/>
    <w:rsid w:val="00822B77"/>
    <w:rsid w:val="008919FB"/>
    <w:rsid w:val="00936A73"/>
    <w:rsid w:val="009B1FC9"/>
    <w:rsid w:val="00BE5C91"/>
    <w:rsid w:val="00CF26B5"/>
    <w:rsid w:val="00D01A18"/>
    <w:rsid w:val="00D55465"/>
    <w:rsid w:val="00D90BB9"/>
    <w:rsid w:val="00EB5DE9"/>
    <w:rsid w:val="00F83A9A"/>
    <w:rsid w:val="00FA2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1D3C36"/>
  <w15:chartTrackingRefBased/>
  <w15:docId w15:val="{E778BCEB-3C75-4DFA-B74E-F0851F3BD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78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Brentwood Borough School District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Fusko, Maggie A.</dc:creator>
  <cp:keywords/>
  <dc:description/>
  <cp:lastModifiedBy>Radcliffe, David</cp:lastModifiedBy>
  <cp:revision>17</cp:revision>
  <dcterms:created xsi:type="dcterms:W3CDTF">2018-07-09T14:50:00Z</dcterms:created>
  <dcterms:modified xsi:type="dcterms:W3CDTF">2025-06-17T17:49:00Z</dcterms:modified>
</cp:coreProperties>
</file>