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55D52" w14:textId="77777777" w:rsidR="005A4B7A" w:rsidRDefault="005A4B7A" w:rsidP="009327B2">
      <w:pPr>
        <w:spacing w:after="0" w:line="240" w:lineRule="auto"/>
        <w:jc w:val="center"/>
        <w:rPr>
          <w:rFonts w:ascii="Garamond" w:hAnsi="Garamond"/>
          <w:b/>
          <w:noProof/>
          <w:sz w:val="28"/>
          <w:szCs w:val="28"/>
        </w:rPr>
      </w:pPr>
      <w:r w:rsidRPr="005A4B7A">
        <w:rPr>
          <w:rFonts w:ascii="Times New Roman" w:eastAsiaTheme="minorEastAsia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1BDF60" wp14:editId="0A04908C">
                <wp:simplePos x="0" y="0"/>
                <wp:positionH relativeFrom="column">
                  <wp:posOffset>2371725</wp:posOffset>
                </wp:positionH>
                <wp:positionV relativeFrom="paragraph">
                  <wp:posOffset>4445</wp:posOffset>
                </wp:positionV>
                <wp:extent cx="3162300" cy="1114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F388C" w14:textId="77777777" w:rsidR="005A4B7A" w:rsidRPr="00935CAB" w:rsidRDefault="005A4B7A" w:rsidP="005A4B7A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eastAsiaTheme="minorEastAsia" w:hAnsi="Century Gothic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35CAB">
                              <w:rPr>
                                <w:rFonts w:ascii="Century Gothic" w:eastAsiaTheme="minorEastAsia" w:hAnsi="Century Gothic" w:cs="Times New Roman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935CAB">
                              <w:rPr>
                                <w:rFonts w:ascii="Century Gothic" w:eastAsiaTheme="minorEastAsia" w:hAnsi="Century Gothic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935CAB">
                              <w:rPr>
                                <w:rFonts w:ascii="Century Gothic" w:eastAsiaTheme="minorEastAsia" w:hAnsi="Century Gothic" w:cs="Times New Roman"/>
                                <w:b/>
                                <w:sz w:val="32"/>
                                <w:szCs w:val="32"/>
                              </w:rPr>
                              <w:t xml:space="preserve"> Grade Social Studies</w:t>
                            </w:r>
                          </w:p>
                          <w:p w14:paraId="74D94379" w14:textId="0FD34DF7" w:rsidR="005A4B7A" w:rsidRPr="00935CAB" w:rsidRDefault="005A4B7A" w:rsidP="005A4B7A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eastAsiaTheme="minorEastAsia" w:hAnsi="Century Gothic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35CAB">
                              <w:rPr>
                                <w:rFonts w:ascii="Century Gothic" w:eastAsiaTheme="minorEastAsia" w:hAnsi="Century Gothic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Mr. </w:t>
                            </w:r>
                            <w:r w:rsidR="00935CAB" w:rsidRPr="00935CAB">
                              <w:rPr>
                                <w:rFonts w:ascii="Century Gothic" w:eastAsiaTheme="minorEastAsia" w:hAnsi="Century Gothic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 Priester</w:t>
                            </w:r>
                          </w:p>
                          <w:p w14:paraId="4DFE7975" w14:textId="77777777" w:rsidR="005A4B7A" w:rsidRPr="00935CAB" w:rsidRDefault="005A4B7A" w:rsidP="005A4B7A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eastAsiaTheme="minorEastAsia" w:hAnsi="Century Gothic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35CAB">
                              <w:rPr>
                                <w:rFonts w:ascii="Century Gothic" w:eastAsiaTheme="minorEastAsia" w:hAnsi="Century Gothic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Harlan Rowe Middle School</w:t>
                            </w:r>
                          </w:p>
                          <w:p w14:paraId="36866B20" w14:textId="77777777" w:rsidR="005A4B7A" w:rsidRPr="005A4B7A" w:rsidRDefault="005A4B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BDF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75pt;margin-top:.35pt;width:249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d2IAIAAB4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" stroked="f">
                <v:textbox>
                  <w:txbxContent>
                    <w:p w14:paraId="7B6F388C" w14:textId="77777777" w:rsidR="005A4B7A" w:rsidRPr="00935CAB" w:rsidRDefault="005A4B7A" w:rsidP="005A4B7A">
                      <w:pPr>
                        <w:spacing w:after="0" w:line="276" w:lineRule="auto"/>
                        <w:jc w:val="center"/>
                        <w:rPr>
                          <w:rFonts w:ascii="Century Gothic" w:eastAsiaTheme="minorEastAsia" w:hAnsi="Century Gothic" w:cs="Times New Roman"/>
                          <w:b/>
                          <w:sz w:val="32"/>
                          <w:szCs w:val="32"/>
                        </w:rPr>
                      </w:pPr>
                      <w:r w:rsidRPr="00935CAB">
                        <w:rPr>
                          <w:rFonts w:ascii="Century Gothic" w:eastAsiaTheme="minorEastAsia" w:hAnsi="Century Gothic" w:cs="Times New Roman"/>
                          <w:b/>
                          <w:sz w:val="32"/>
                          <w:szCs w:val="32"/>
                        </w:rPr>
                        <w:t>6</w:t>
                      </w:r>
                      <w:r w:rsidRPr="00935CAB">
                        <w:rPr>
                          <w:rFonts w:ascii="Century Gothic" w:eastAsiaTheme="minorEastAsia" w:hAnsi="Century Gothic" w:cs="Times New Roman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935CAB">
                        <w:rPr>
                          <w:rFonts w:ascii="Century Gothic" w:eastAsiaTheme="minorEastAsia" w:hAnsi="Century Gothic" w:cs="Times New Roman"/>
                          <w:b/>
                          <w:sz w:val="32"/>
                          <w:szCs w:val="32"/>
                        </w:rPr>
                        <w:t xml:space="preserve"> Grade Social Studies</w:t>
                      </w:r>
                    </w:p>
                    <w:p w14:paraId="74D94379" w14:textId="0FD34DF7" w:rsidR="005A4B7A" w:rsidRPr="00935CAB" w:rsidRDefault="005A4B7A" w:rsidP="005A4B7A">
                      <w:pPr>
                        <w:spacing w:after="0" w:line="276" w:lineRule="auto"/>
                        <w:jc w:val="center"/>
                        <w:rPr>
                          <w:rFonts w:ascii="Century Gothic" w:eastAsiaTheme="minorEastAsia" w:hAnsi="Century Gothic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35CAB">
                        <w:rPr>
                          <w:rFonts w:ascii="Century Gothic" w:eastAsiaTheme="minorEastAsia" w:hAnsi="Century Gothic" w:cs="Times New Roman"/>
                          <w:b/>
                          <w:i/>
                          <w:sz w:val="24"/>
                          <w:szCs w:val="24"/>
                        </w:rPr>
                        <w:t xml:space="preserve">Mr. </w:t>
                      </w:r>
                      <w:r w:rsidR="00935CAB" w:rsidRPr="00935CAB">
                        <w:rPr>
                          <w:rFonts w:ascii="Century Gothic" w:eastAsiaTheme="minorEastAsia" w:hAnsi="Century Gothic" w:cs="Times New Roman"/>
                          <w:b/>
                          <w:i/>
                          <w:sz w:val="24"/>
                          <w:szCs w:val="24"/>
                        </w:rPr>
                        <w:t>S Priester</w:t>
                      </w:r>
                    </w:p>
                    <w:p w14:paraId="4DFE7975" w14:textId="77777777" w:rsidR="005A4B7A" w:rsidRPr="00935CAB" w:rsidRDefault="005A4B7A" w:rsidP="005A4B7A">
                      <w:pPr>
                        <w:spacing w:after="0" w:line="276" w:lineRule="auto"/>
                        <w:jc w:val="center"/>
                        <w:rPr>
                          <w:rFonts w:ascii="Century Gothic" w:eastAsiaTheme="minorEastAsia" w:hAnsi="Century Gothic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35CAB">
                        <w:rPr>
                          <w:rFonts w:ascii="Century Gothic" w:eastAsiaTheme="minorEastAsia" w:hAnsi="Century Gothic" w:cs="Times New Roman"/>
                          <w:b/>
                          <w:i/>
                          <w:sz w:val="24"/>
                          <w:szCs w:val="24"/>
                        </w:rPr>
                        <w:t>Harlan Rowe Middle School</w:t>
                      </w:r>
                    </w:p>
                    <w:p w14:paraId="36866B20" w14:textId="77777777" w:rsidR="005A4B7A" w:rsidRPr="005A4B7A" w:rsidRDefault="005A4B7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A4B7A">
        <w:rPr>
          <w:rFonts w:ascii="Times New Roman" w:eastAsiaTheme="minorEastAsia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0CE612" wp14:editId="29E2F6B7">
                <wp:simplePos x="0" y="0"/>
                <wp:positionH relativeFrom="column">
                  <wp:posOffset>1619885</wp:posOffset>
                </wp:positionH>
                <wp:positionV relativeFrom="paragraph">
                  <wp:posOffset>11430</wp:posOffset>
                </wp:positionV>
                <wp:extent cx="688340" cy="5937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04C1A" w14:textId="77777777" w:rsidR="005A4B7A" w:rsidRDefault="005A4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7.55pt;margin-top:.9pt;width:54.2pt;height:4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" stroked="f">
                <v:textbox>
                  <w:txbxContent>
                    <w:p w:rsidR="005A4B7A" w:rsidRDefault="005A4B7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14:paraId="5109CD88" w14:textId="77777777" w:rsidR="005A4B7A" w:rsidRDefault="00FA67CF" w:rsidP="009327B2">
      <w:pPr>
        <w:spacing w:after="0" w:line="240" w:lineRule="auto"/>
        <w:jc w:val="center"/>
        <w:rPr>
          <w:rFonts w:ascii="Garamond" w:hAnsi="Garamond"/>
          <w:b/>
          <w:noProof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031F8A79" wp14:editId="114347A9">
            <wp:extent cx="1266825" cy="751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875" cy="7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EC3D6" w14:textId="77777777" w:rsidR="005A4B7A" w:rsidRDefault="005A4B7A" w:rsidP="005A4B7A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</w:p>
    <w:p w14:paraId="68399E99" w14:textId="77777777" w:rsidR="005A4B7A" w:rsidRPr="009327B2" w:rsidRDefault="005A4B7A" w:rsidP="00935CAB">
      <w:pPr>
        <w:spacing w:after="0" w:line="240" w:lineRule="auto"/>
        <w:rPr>
          <w:rFonts w:eastAsiaTheme="minorEastAsia"/>
          <w:sz w:val="24"/>
          <w:szCs w:val="24"/>
        </w:rPr>
      </w:pPr>
    </w:p>
    <w:p w14:paraId="05863165" w14:textId="77777777" w:rsidR="009327B2" w:rsidRPr="001D7355" w:rsidRDefault="009327B2" w:rsidP="009327B2">
      <w:pPr>
        <w:spacing w:after="0" w:line="276" w:lineRule="auto"/>
        <w:rPr>
          <w:rFonts w:ascii="Century Gothic" w:eastAsiaTheme="minorEastAsia" w:hAnsi="Century Gothic" w:cs="Times New Roman"/>
          <w:b/>
          <w:sz w:val="32"/>
          <w:szCs w:val="32"/>
          <w:u w:val="single"/>
        </w:rPr>
      </w:pPr>
      <w:r w:rsidRPr="001D7355">
        <w:rPr>
          <w:rFonts w:ascii="Century Gothic" w:eastAsiaTheme="minorEastAsia" w:hAnsi="Century Gothic" w:cs="Times New Roman"/>
          <w:b/>
          <w:sz w:val="32"/>
          <w:szCs w:val="32"/>
          <w:u w:val="single"/>
        </w:rPr>
        <w:t>Materials needed for class on a daily basis:</w:t>
      </w:r>
    </w:p>
    <w:p w14:paraId="0821B30E" w14:textId="2A85E0A8" w:rsidR="009327B2" w:rsidRPr="00935CAB" w:rsidRDefault="0079020C" w:rsidP="009327B2">
      <w:pPr>
        <w:spacing w:after="0" w:line="276" w:lineRule="auto"/>
        <w:rPr>
          <w:rFonts w:ascii="Century Gothic" w:eastAsiaTheme="minorEastAsia" w:hAnsi="Century Gothic" w:cs="Times New Roman"/>
          <w:sz w:val="24"/>
          <w:szCs w:val="24"/>
        </w:rPr>
      </w:pPr>
      <w:r w:rsidRPr="00935CAB">
        <w:rPr>
          <w:rFonts w:ascii="Century Gothic" w:eastAsiaTheme="minorEastAsia" w:hAnsi="Century Gothic" w:cs="Times New Roman"/>
          <w:sz w:val="24"/>
          <w:szCs w:val="24"/>
        </w:rPr>
        <w:t>*</w:t>
      </w:r>
      <w:r w:rsidR="00935CAB">
        <w:rPr>
          <w:rFonts w:ascii="Century Gothic" w:eastAsiaTheme="minorEastAsia" w:hAnsi="Century Gothic" w:cs="Times New Roman"/>
          <w:sz w:val="24"/>
          <w:szCs w:val="24"/>
        </w:rPr>
        <w:t>Fully charge</w:t>
      </w:r>
      <w:r w:rsidR="002E4B89">
        <w:rPr>
          <w:rFonts w:ascii="Century Gothic" w:eastAsiaTheme="minorEastAsia" w:hAnsi="Century Gothic" w:cs="Times New Roman"/>
          <w:sz w:val="24"/>
          <w:szCs w:val="24"/>
        </w:rPr>
        <w:t>d</w:t>
      </w:r>
      <w:r w:rsidR="00935CAB">
        <w:rPr>
          <w:rFonts w:ascii="Century Gothic" w:eastAsiaTheme="minorEastAsia" w:hAnsi="Century Gothic" w:cs="Times New Roman"/>
          <w:sz w:val="24"/>
          <w:szCs w:val="24"/>
        </w:rPr>
        <w:t xml:space="preserve"> Chromebook, p</w:t>
      </w:r>
      <w:r w:rsidRPr="00935CAB">
        <w:rPr>
          <w:rFonts w:ascii="Century Gothic" w:eastAsiaTheme="minorEastAsia" w:hAnsi="Century Gothic" w:cs="Times New Roman"/>
          <w:sz w:val="24"/>
          <w:szCs w:val="24"/>
        </w:rPr>
        <w:t>encil, Social Studies</w:t>
      </w:r>
      <w:r w:rsidR="009327B2" w:rsidRPr="00935CAB">
        <w:rPr>
          <w:rFonts w:ascii="Century Gothic" w:eastAsiaTheme="minorEastAsia" w:hAnsi="Century Gothic" w:cs="Times New Roman"/>
          <w:sz w:val="24"/>
          <w:szCs w:val="24"/>
        </w:rPr>
        <w:t xml:space="preserve"> binder</w:t>
      </w:r>
      <w:r w:rsidR="00C73D80">
        <w:rPr>
          <w:rFonts w:ascii="Century Gothic" w:eastAsiaTheme="minorEastAsia" w:hAnsi="Century Gothic" w:cs="Times New Roman"/>
          <w:sz w:val="24"/>
          <w:szCs w:val="24"/>
        </w:rPr>
        <w:t xml:space="preserve"> and</w:t>
      </w:r>
      <w:r w:rsidR="009327B2" w:rsidRPr="00935CAB">
        <w:rPr>
          <w:rFonts w:ascii="Century Gothic" w:eastAsiaTheme="minorEastAsia" w:hAnsi="Century Gothic" w:cs="Times New Roman"/>
          <w:sz w:val="24"/>
          <w:szCs w:val="24"/>
        </w:rPr>
        <w:t xml:space="preserve"> </w:t>
      </w:r>
      <w:r w:rsidR="00935CAB">
        <w:rPr>
          <w:rFonts w:ascii="Century Gothic" w:eastAsiaTheme="minorEastAsia" w:hAnsi="Century Gothic" w:cs="Times New Roman"/>
          <w:sz w:val="24"/>
          <w:szCs w:val="24"/>
        </w:rPr>
        <w:t xml:space="preserve">Rowe </w:t>
      </w:r>
      <w:r w:rsidR="009327B2" w:rsidRPr="00935CAB">
        <w:rPr>
          <w:rFonts w:ascii="Century Gothic" w:eastAsiaTheme="minorEastAsia" w:hAnsi="Century Gothic" w:cs="Times New Roman"/>
          <w:sz w:val="24"/>
          <w:szCs w:val="24"/>
        </w:rPr>
        <w:t>agenda book</w:t>
      </w:r>
    </w:p>
    <w:p w14:paraId="0FDEDEE1" w14:textId="77777777" w:rsidR="009327B2" w:rsidRPr="00935CAB" w:rsidRDefault="009327B2" w:rsidP="009327B2">
      <w:pPr>
        <w:spacing w:after="0" w:line="240" w:lineRule="auto"/>
        <w:rPr>
          <w:rFonts w:ascii="Century Gothic" w:eastAsiaTheme="minorEastAsia" w:hAnsi="Century Gothic" w:cs="Times New Roman"/>
          <w:sz w:val="20"/>
          <w:szCs w:val="20"/>
        </w:rPr>
      </w:pPr>
    </w:p>
    <w:p w14:paraId="74191974" w14:textId="77777777" w:rsidR="009327B2" w:rsidRPr="00935CAB" w:rsidRDefault="009327B2" w:rsidP="009327B2">
      <w:pPr>
        <w:spacing w:after="0" w:line="276" w:lineRule="auto"/>
        <w:rPr>
          <w:rFonts w:ascii="Century Gothic" w:eastAsiaTheme="minorEastAsia" w:hAnsi="Century Gothic" w:cs="Times New Roman"/>
          <w:b/>
          <w:sz w:val="20"/>
          <w:szCs w:val="20"/>
          <w:u w:val="single"/>
        </w:rPr>
      </w:pPr>
    </w:p>
    <w:p w14:paraId="01F26E6E" w14:textId="25BAC31D" w:rsidR="009327B2" w:rsidRPr="001D7355" w:rsidRDefault="006F61DF" w:rsidP="009327B2">
      <w:pPr>
        <w:spacing w:after="0" w:line="360" w:lineRule="auto"/>
        <w:rPr>
          <w:rFonts w:ascii="Century Gothic" w:eastAsiaTheme="minorEastAsia" w:hAnsi="Century Gothic" w:cs="Times New Roman"/>
          <w:sz w:val="32"/>
          <w:szCs w:val="32"/>
        </w:rPr>
      </w:pPr>
      <w:r w:rsidRPr="001D7355">
        <w:rPr>
          <w:rFonts w:ascii="Century Gothic" w:eastAsiaTheme="minorEastAsia" w:hAnsi="Century Gothic" w:cs="Times New Roman"/>
          <w:b/>
          <w:sz w:val="32"/>
          <w:szCs w:val="32"/>
          <w:u w:val="single"/>
        </w:rPr>
        <w:t xml:space="preserve">Tentative </w:t>
      </w:r>
      <w:r w:rsidR="00FA67CF" w:rsidRPr="001D7355">
        <w:rPr>
          <w:rFonts w:ascii="Century Gothic" w:eastAsiaTheme="minorEastAsia" w:hAnsi="Century Gothic" w:cs="Times New Roman"/>
          <w:b/>
          <w:sz w:val="32"/>
          <w:szCs w:val="32"/>
          <w:u w:val="single"/>
        </w:rPr>
        <w:t xml:space="preserve">Outline for </w:t>
      </w:r>
      <w:r w:rsidRPr="001D7355">
        <w:rPr>
          <w:rFonts w:ascii="Century Gothic" w:eastAsiaTheme="minorEastAsia" w:hAnsi="Century Gothic" w:cs="Times New Roman"/>
          <w:b/>
          <w:sz w:val="32"/>
          <w:szCs w:val="32"/>
          <w:u w:val="single"/>
        </w:rPr>
        <w:t xml:space="preserve">2020/2021 </w:t>
      </w:r>
      <w:r w:rsidR="00FA67CF" w:rsidRPr="001D7355">
        <w:rPr>
          <w:rFonts w:ascii="Century Gothic" w:eastAsiaTheme="minorEastAsia" w:hAnsi="Century Gothic" w:cs="Times New Roman"/>
          <w:b/>
          <w:sz w:val="32"/>
          <w:szCs w:val="32"/>
          <w:u w:val="single"/>
        </w:rPr>
        <w:t>school year</w:t>
      </w:r>
      <w:r w:rsidR="00FA67CF" w:rsidRPr="001D7355">
        <w:rPr>
          <w:rFonts w:ascii="Century Gothic" w:eastAsiaTheme="minorEastAsia" w:hAnsi="Century Gothic" w:cs="Times New Roman"/>
          <w:b/>
          <w:sz w:val="32"/>
          <w:szCs w:val="32"/>
        </w:rPr>
        <w:t xml:space="preserve">: </w:t>
      </w:r>
    </w:p>
    <w:p w14:paraId="4C832C08" w14:textId="77777777" w:rsidR="009327B2" w:rsidRPr="00935CAB" w:rsidRDefault="009327B2" w:rsidP="009327B2">
      <w:pPr>
        <w:spacing w:beforeLines="1" w:before="2" w:afterLines="1" w:after="2" w:line="360" w:lineRule="auto"/>
        <w:rPr>
          <w:rFonts w:ascii="Century Gothic" w:eastAsiaTheme="minorEastAsia" w:hAnsi="Century Gothic" w:cs="Times New Roman"/>
          <w:bCs/>
          <w:iCs/>
        </w:rPr>
      </w:pPr>
      <w:r w:rsidRPr="00935CAB">
        <w:rPr>
          <w:rFonts w:ascii="Century Gothic" w:eastAsiaTheme="minorEastAsia" w:hAnsi="Century Gothic" w:cs="Times New Roman"/>
          <w:b/>
          <w:bCs/>
          <w:iCs/>
        </w:rPr>
        <w:t>*1</w:t>
      </w:r>
      <w:r w:rsidRPr="00935CAB">
        <w:rPr>
          <w:rFonts w:ascii="Century Gothic" w:eastAsiaTheme="minorEastAsia" w:hAnsi="Century Gothic" w:cs="Times New Roman"/>
          <w:b/>
          <w:bCs/>
          <w:iCs/>
          <w:vertAlign w:val="superscript"/>
        </w:rPr>
        <w:t>st</w:t>
      </w:r>
      <w:r w:rsidRPr="00935CAB">
        <w:rPr>
          <w:rFonts w:ascii="Century Gothic" w:eastAsiaTheme="minorEastAsia" w:hAnsi="Century Gothic" w:cs="Times New Roman"/>
          <w:b/>
          <w:bCs/>
          <w:iCs/>
        </w:rPr>
        <w:t xml:space="preserve"> Marking Pd.</w:t>
      </w:r>
      <w:r w:rsidRPr="00935CAB">
        <w:rPr>
          <w:rFonts w:ascii="Century Gothic" w:eastAsiaTheme="minorEastAsia" w:hAnsi="Century Gothic" w:cs="Times New Roman"/>
          <w:bCs/>
          <w:iCs/>
        </w:rPr>
        <w:t xml:space="preserve"> </w:t>
      </w:r>
      <w:r w:rsidRPr="00935CAB">
        <w:rPr>
          <w:rFonts w:ascii="Century Gothic" w:eastAsiaTheme="minorEastAsia" w:hAnsi="Century Gothic" w:cs="Times New Roman"/>
          <w:bCs/>
          <w:iCs/>
        </w:rPr>
        <w:tab/>
      </w:r>
      <w:r w:rsidRPr="00935CAB">
        <w:rPr>
          <w:rFonts w:ascii="Century Gothic" w:eastAsiaTheme="minorEastAsia" w:hAnsi="Century Gothic" w:cs="Times New Roman"/>
          <w:b/>
          <w:bCs/>
          <w:iCs/>
        </w:rPr>
        <w:t>Unit 1</w:t>
      </w:r>
      <w:r w:rsidRPr="00935CAB">
        <w:rPr>
          <w:rFonts w:ascii="Century Gothic" w:eastAsiaTheme="minorEastAsia" w:hAnsi="Century Gothic" w:cs="Times New Roman"/>
          <w:bCs/>
          <w:iCs/>
        </w:rPr>
        <w:t xml:space="preserve"> The World; </w:t>
      </w:r>
      <w:r w:rsidRPr="00935CAB">
        <w:rPr>
          <w:rFonts w:ascii="Century Gothic" w:eastAsiaTheme="minorEastAsia" w:hAnsi="Century Gothic" w:cs="Times New Roman"/>
          <w:b/>
          <w:bCs/>
          <w:iCs/>
        </w:rPr>
        <w:t>Unit 2</w:t>
      </w:r>
      <w:r w:rsidRPr="00935CAB">
        <w:rPr>
          <w:rFonts w:ascii="Century Gothic" w:eastAsiaTheme="minorEastAsia" w:hAnsi="Century Gothic" w:cs="Times New Roman"/>
          <w:bCs/>
          <w:iCs/>
        </w:rPr>
        <w:t xml:space="preserve"> North America - United States Geography</w:t>
      </w:r>
    </w:p>
    <w:p w14:paraId="5F3CFFFB" w14:textId="36159B46" w:rsidR="009327B2" w:rsidRPr="00935CAB" w:rsidRDefault="009327B2" w:rsidP="00935CAB">
      <w:pPr>
        <w:spacing w:beforeLines="1" w:before="2" w:afterLines="1" w:after="2" w:line="360" w:lineRule="auto"/>
        <w:ind w:left="2160" w:hanging="2160"/>
        <w:rPr>
          <w:rFonts w:ascii="Century Gothic" w:eastAsiaTheme="minorEastAsia" w:hAnsi="Century Gothic" w:cs="Times New Roman"/>
          <w:bCs/>
          <w:iCs/>
        </w:rPr>
      </w:pPr>
      <w:r w:rsidRPr="00935CAB">
        <w:rPr>
          <w:rFonts w:ascii="Century Gothic" w:eastAsiaTheme="minorEastAsia" w:hAnsi="Century Gothic" w:cs="Times New Roman"/>
          <w:b/>
          <w:bCs/>
          <w:iCs/>
        </w:rPr>
        <w:t>*2</w:t>
      </w:r>
      <w:r w:rsidRPr="00935CAB">
        <w:rPr>
          <w:rFonts w:ascii="Century Gothic" w:eastAsiaTheme="minorEastAsia" w:hAnsi="Century Gothic" w:cs="Times New Roman"/>
          <w:b/>
          <w:bCs/>
          <w:iCs/>
          <w:vertAlign w:val="superscript"/>
        </w:rPr>
        <w:t>nd</w:t>
      </w:r>
      <w:r w:rsidRPr="00935CAB">
        <w:rPr>
          <w:rFonts w:ascii="Century Gothic" w:eastAsiaTheme="minorEastAsia" w:hAnsi="Century Gothic" w:cs="Times New Roman"/>
          <w:b/>
          <w:bCs/>
          <w:iCs/>
        </w:rPr>
        <w:t xml:space="preserve"> Marking Pd</w:t>
      </w:r>
      <w:r w:rsidRPr="00935CAB">
        <w:rPr>
          <w:rFonts w:ascii="Century Gothic" w:eastAsiaTheme="minorEastAsia" w:hAnsi="Century Gothic" w:cs="Times New Roman"/>
          <w:bCs/>
          <w:iCs/>
        </w:rPr>
        <w:t>.</w:t>
      </w:r>
      <w:r w:rsidRPr="00935CAB">
        <w:rPr>
          <w:rFonts w:ascii="Century Gothic" w:eastAsiaTheme="minorEastAsia" w:hAnsi="Century Gothic" w:cs="Times New Roman"/>
          <w:bCs/>
          <w:iCs/>
        </w:rPr>
        <w:tab/>
      </w:r>
      <w:r w:rsidRPr="00935CAB">
        <w:rPr>
          <w:rFonts w:ascii="Century Gothic" w:eastAsiaTheme="minorEastAsia" w:hAnsi="Century Gothic" w:cs="Times New Roman"/>
          <w:b/>
          <w:bCs/>
          <w:iCs/>
        </w:rPr>
        <w:t>Unit 2</w:t>
      </w:r>
      <w:r w:rsidRPr="00935CAB">
        <w:rPr>
          <w:rFonts w:ascii="Century Gothic" w:eastAsiaTheme="minorEastAsia" w:hAnsi="Century Gothic" w:cs="Times New Roman"/>
          <w:bCs/>
          <w:iCs/>
        </w:rPr>
        <w:t xml:space="preserve"> Canada, Mexico, Central America </w:t>
      </w:r>
      <w:r w:rsidRPr="00935CAB">
        <w:rPr>
          <w:rFonts w:ascii="Century Gothic" w:eastAsiaTheme="minorEastAsia" w:hAnsi="Century Gothic" w:cs="Times New Roman"/>
          <w:b/>
          <w:bCs/>
          <w:iCs/>
        </w:rPr>
        <w:t>Unit 3</w:t>
      </w:r>
      <w:r w:rsidRPr="00935CAB">
        <w:rPr>
          <w:rFonts w:ascii="Century Gothic" w:eastAsiaTheme="minorEastAsia" w:hAnsi="Century Gothic" w:cs="Times New Roman"/>
          <w:bCs/>
          <w:iCs/>
        </w:rPr>
        <w:t xml:space="preserve"> South </w:t>
      </w:r>
      <w:proofErr w:type="gramStart"/>
      <w:r w:rsidRPr="00935CAB">
        <w:rPr>
          <w:rFonts w:ascii="Century Gothic" w:eastAsiaTheme="minorEastAsia" w:hAnsi="Century Gothic" w:cs="Times New Roman"/>
          <w:bCs/>
          <w:iCs/>
        </w:rPr>
        <w:t xml:space="preserve">America; </w:t>
      </w:r>
      <w:r w:rsidR="00935CAB">
        <w:rPr>
          <w:rFonts w:ascii="Century Gothic" w:eastAsiaTheme="minorEastAsia" w:hAnsi="Century Gothic" w:cs="Times New Roman"/>
          <w:bCs/>
          <w:iCs/>
        </w:rPr>
        <w:t xml:space="preserve">  </w:t>
      </w:r>
      <w:proofErr w:type="gramEnd"/>
      <w:r w:rsidR="00935CAB">
        <w:rPr>
          <w:rFonts w:ascii="Century Gothic" w:eastAsiaTheme="minorEastAsia" w:hAnsi="Century Gothic" w:cs="Times New Roman"/>
          <w:bCs/>
          <w:iCs/>
        </w:rPr>
        <w:t xml:space="preserve">                          </w:t>
      </w:r>
      <w:r w:rsidRPr="00935CAB">
        <w:rPr>
          <w:rFonts w:ascii="Century Gothic" w:eastAsiaTheme="minorEastAsia" w:hAnsi="Century Gothic" w:cs="Times New Roman"/>
          <w:b/>
          <w:bCs/>
          <w:iCs/>
        </w:rPr>
        <w:t>Unit 4</w:t>
      </w:r>
      <w:r w:rsidRPr="00935CAB">
        <w:rPr>
          <w:rFonts w:ascii="Century Gothic" w:eastAsiaTheme="minorEastAsia" w:hAnsi="Century Gothic" w:cs="Times New Roman"/>
          <w:bCs/>
          <w:iCs/>
        </w:rPr>
        <w:t xml:space="preserve"> Western Europe </w:t>
      </w:r>
    </w:p>
    <w:p w14:paraId="42351F31" w14:textId="77777777" w:rsidR="009327B2" w:rsidRPr="00935CAB" w:rsidRDefault="009327B2" w:rsidP="009327B2">
      <w:pPr>
        <w:spacing w:beforeLines="1" w:before="2" w:afterLines="1" w:after="2" w:line="360" w:lineRule="auto"/>
        <w:rPr>
          <w:rFonts w:ascii="Century Gothic" w:eastAsiaTheme="minorEastAsia" w:hAnsi="Century Gothic" w:cs="Times New Roman"/>
          <w:bCs/>
          <w:iCs/>
        </w:rPr>
      </w:pPr>
      <w:r w:rsidRPr="00935CAB">
        <w:rPr>
          <w:rFonts w:ascii="Century Gothic" w:eastAsiaTheme="minorEastAsia" w:hAnsi="Century Gothic" w:cs="Times New Roman"/>
          <w:b/>
          <w:bCs/>
          <w:iCs/>
        </w:rPr>
        <w:t>*3</w:t>
      </w:r>
      <w:r w:rsidRPr="00935CAB">
        <w:rPr>
          <w:rFonts w:ascii="Century Gothic" w:eastAsiaTheme="minorEastAsia" w:hAnsi="Century Gothic" w:cs="Times New Roman"/>
          <w:b/>
          <w:bCs/>
          <w:iCs/>
          <w:vertAlign w:val="superscript"/>
        </w:rPr>
        <w:t>rd</w:t>
      </w:r>
      <w:r w:rsidRPr="00935CAB">
        <w:rPr>
          <w:rFonts w:ascii="Century Gothic" w:eastAsiaTheme="minorEastAsia" w:hAnsi="Century Gothic" w:cs="Times New Roman"/>
          <w:b/>
          <w:bCs/>
          <w:iCs/>
        </w:rPr>
        <w:t xml:space="preserve"> Marking Pd.</w:t>
      </w:r>
      <w:r w:rsidRPr="00935CAB">
        <w:rPr>
          <w:rFonts w:ascii="Century Gothic" w:eastAsiaTheme="minorEastAsia" w:hAnsi="Century Gothic" w:cs="Times New Roman"/>
          <w:bCs/>
          <w:iCs/>
        </w:rPr>
        <w:tab/>
      </w:r>
      <w:r w:rsidRPr="00935CAB">
        <w:rPr>
          <w:rFonts w:ascii="Century Gothic" w:eastAsiaTheme="minorEastAsia" w:hAnsi="Century Gothic" w:cs="Times New Roman"/>
          <w:b/>
          <w:bCs/>
          <w:iCs/>
        </w:rPr>
        <w:t>Unit 4</w:t>
      </w:r>
      <w:r w:rsidRPr="00935CAB">
        <w:rPr>
          <w:rFonts w:ascii="Century Gothic" w:eastAsiaTheme="minorEastAsia" w:hAnsi="Century Gothic" w:cs="Times New Roman"/>
          <w:bCs/>
          <w:iCs/>
        </w:rPr>
        <w:t xml:space="preserve"> Northern and Southern Europe; Eastern Europe and Russia; </w:t>
      </w:r>
      <w:r w:rsidRPr="00935CAB">
        <w:rPr>
          <w:rFonts w:ascii="Century Gothic" w:eastAsiaTheme="minorEastAsia" w:hAnsi="Century Gothic" w:cs="Times New Roman"/>
          <w:b/>
          <w:bCs/>
          <w:iCs/>
        </w:rPr>
        <w:t>Unit 5</w:t>
      </w:r>
      <w:r w:rsidRPr="00935CAB">
        <w:rPr>
          <w:rFonts w:ascii="Century Gothic" w:eastAsiaTheme="minorEastAsia" w:hAnsi="Century Gothic" w:cs="Times New Roman"/>
          <w:bCs/>
          <w:iCs/>
        </w:rPr>
        <w:t xml:space="preserve"> Asia</w:t>
      </w:r>
    </w:p>
    <w:p w14:paraId="0AFA80EE" w14:textId="4C8D8EFA" w:rsidR="009327B2" w:rsidRPr="00935CAB" w:rsidRDefault="009327B2" w:rsidP="009327B2">
      <w:pPr>
        <w:spacing w:beforeLines="1" w:before="2" w:afterLines="1" w:after="2" w:line="360" w:lineRule="auto"/>
        <w:rPr>
          <w:rFonts w:ascii="Century Gothic" w:eastAsiaTheme="minorEastAsia" w:hAnsi="Century Gothic" w:cs="Times New Roman"/>
          <w:bCs/>
          <w:iCs/>
        </w:rPr>
      </w:pPr>
      <w:r w:rsidRPr="00935CAB">
        <w:rPr>
          <w:rFonts w:ascii="Century Gothic" w:eastAsiaTheme="minorEastAsia" w:hAnsi="Century Gothic" w:cs="Times New Roman"/>
          <w:b/>
          <w:bCs/>
          <w:iCs/>
        </w:rPr>
        <w:t>*4</w:t>
      </w:r>
      <w:r w:rsidRPr="00935CAB">
        <w:rPr>
          <w:rFonts w:ascii="Century Gothic" w:eastAsiaTheme="minorEastAsia" w:hAnsi="Century Gothic" w:cs="Times New Roman"/>
          <w:b/>
          <w:bCs/>
          <w:iCs/>
          <w:vertAlign w:val="superscript"/>
        </w:rPr>
        <w:t>th</w:t>
      </w:r>
      <w:r w:rsidRPr="00935CAB">
        <w:rPr>
          <w:rFonts w:ascii="Century Gothic" w:eastAsiaTheme="minorEastAsia" w:hAnsi="Century Gothic" w:cs="Times New Roman"/>
          <w:b/>
          <w:bCs/>
          <w:iCs/>
        </w:rPr>
        <w:t xml:space="preserve"> Marking Pd.</w:t>
      </w:r>
      <w:r w:rsidRPr="00935CAB">
        <w:rPr>
          <w:rFonts w:ascii="Century Gothic" w:eastAsiaTheme="minorEastAsia" w:hAnsi="Century Gothic" w:cs="Times New Roman"/>
          <w:bCs/>
          <w:iCs/>
        </w:rPr>
        <w:tab/>
      </w:r>
      <w:r w:rsidRPr="00935CAB">
        <w:rPr>
          <w:rFonts w:ascii="Century Gothic" w:eastAsiaTheme="minorEastAsia" w:hAnsi="Century Gothic" w:cs="Times New Roman"/>
          <w:b/>
          <w:bCs/>
          <w:iCs/>
        </w:rPr>
        <w:t>Unit 6</w:t>
      </w:r>
      <w:r w:rsidRPr="00935CAB">
        <w:rPr>
          <w:rFonts w:ascii="Century Gothic" w:eastAsiaTheme="minorEastAsia" w:hAnsi="Century Gothic" w:cs="Times New Roman"/>
          <w:bCs/>
          <w:iCs/>
        </w:rPr>
        <w:t xml:space="preserve"> Africa; </w:t>
      </w:r>
      <w:r w:rsidRPr="00935CAB">
        <w:rPr>
          <w:rFonts w:ascii="Century Gothic" w:eastAsiaTheme="minorEastAsia" w:hAnsi="Century Gothic" w:cs="Times New Roman"/>
          <w:b/>
          <w:bCs/>
          <w:iCs/>
        </w:rPr>
        <w:t>Unit 7</w:t>
      </w:r>
      <w:r w:rsidRPr="00935CAB">
        <w:rPr>
          <w:rFonts w:ascii="Century Gothic" w:eastAsiaTheme="minorEastAsia" w:hAnsi="Century Gothic" w:cs="Times New Roman"/>
          <w:bCs/>
          <w:iCs/>
        </w:rPr>
        <w:t xml:space="preserve"> Australia and New Zealand</w:t>
      </w:r>
    </w:p>
    <w:p w14:paraId="4730F40A" w14:textId="1F10FAD8" w:rsidR="000E4665" w:rsidRPr="00935CAB" w:rsidRDefault="000E4665" w:rsidP="009327B2">
      <w:pPr>
        <w:keepNext/>
        <w:spacing w:before="240" w:after="60" w:line="240" w:lineRule="auto"/>
        <w:outlineLvl w:val="1"/>
        <w:rPr>
          <w:rFonts w:ascii="Century Gothic" w:eastAsiaTheme="minorEastAsia" w:hAnsi="Century Gothic" w:cs="Times New Roman"/>
          <w:b/>
          <w:sz w:val="10"/>
          <w:szCs w:val="10"/>
          <w:u w:val="single"/>
        </w:rPr>
      </w:pPr>
    </w:p>
    <w:p w14:paraId="3C0F0BB5" w14:textId="1DD9F5F4" w:rsidR="009327B2" w:rsidRPr="00935CAB" w:rsidRDefault="006F61DF" w:rsidP="009327B2">
      <w:pPr>
        <w:keepNext/>
        <w:spacing w:before="240" w:after="60" w:line="240" w:lineRule="auto"/>
        <w:outlineLvl w:val="1"/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</w:pPr>
      <w:r w:rsidRPr="001D7355">
        <w:rPr>
          <w:rFonts w:ascii="Century Gothic" w:eastAsiaTheme="minorEastAsia" w:hAnsi="Century Gothic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4666FB" wp14:editId="16D165A0">
                <wp:simplePos x="0" y="0"/>
                <wp:positionH relativeFrom="margin">
                  <wp:posOffset>3838575</wp:posOffset>
                </wp:positionH>
                <wp:positionV relativeFrom="paragraph">
                  <wp:posOffset>12065</wp:posOffset>
                </wp:positionV>
                <wp:extent cx="2742565" cy="4543425"/>
                <wp:effectExtent l="0" t="0" r="1968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41EF4" w14:textId="77777777" w:rsidR="002B0813" w:rsidRPr="001D7355" w:rsidRDefault="002B0813" w:rsidP="002B0813">
                            <w:pPr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D7355">
                              <w:rPr>
                                <w:rFonts w:ascii="Lucida Handwriting" w:hAnsi="Lucida Handwriting" w:cs="Times New Roman"/>
                                <w:b/>
                                <w:sz w:val="32"/>
                                <w:szCs w:val="32"/>
                              </w:rPr>
                              <w:t>Resources</w:t>
                            </w:r>
                          </w:p>
                          <w:p w14:paraId="55C92C54" w14:textId="333FD6A0" w:rsidR="00935CAB" w:rsidRPr="00230E5A" w:rsidRDefault="00935CAB" w:rsidP="002B0813">
                            <w:pPr>
                              <w:spacing w:line="240" w:lineRule="auto"/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0E5A"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</w:rPr>
                              <w:t>Mr. S Priester’s ZOOM ROOM for livestreaming SS class is:</w:t>
                            </w:r>
                          </w:p>
                          <w:p w14:paraId="331996E9" w14:textId="40CC64E9" w:rsidR="00230E5A" w:rsidRPr="00230E5A" w:rsidRDefault="00230E5A" w:rsidP="002B0813">
                            <w:pPr>
                              <w:spacing w:line="240" w:lineRule="auto"/>
                              <w:rPr>
                                <w:rFonts w:ascii="Century Gothic" w:hAnsi="Century Gothic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30E5A"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</w:rPr>
                              <w:t>Meeting ID#:</w:t>
                            </w:r>
                            <w:r w:rsidRPr="00230E5A">
                              <w:rPr>
                                <w:rFonts w:ascii="Century Gothic" w:hAnsi="Century Gothic" w:cs="Times New Roman"/>
                                <w:bCs/>
                                <w:sz w:val="24"/>
                                <w:szCs w:val="24"/>
                              </w:rPr>
                              <w:t xml:space="preserve"> 776 016 4911</w:t>
                            </w:r>
                          </w:p>
                          <w:p w14:paraId="7C481170" w14:textId="162636F8" w:rsidR="00230E5A" w:rsidRPr="00230E5A" w:rsidRDefault="00230E5A" w:rsidP="002B0813">
                            <w:pPr>
                              <w:spacing w:line="240" w:lineRule="auto"/>
                              <w:rPr>
                                <w:rFonts w:ascii="Century Gothic" w:hAnsi="Century Gothic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30E5A"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</w:rPr>
                              <w:t>PW:</w:t>
                            </w:r>
                            <w:r w:rsidRPr="00230E5A">
                              <w:rPr>
                                <w:rFonts w:ascii="Century Gothic" w:hAnsi="Century Gothic" w:cs="Times New Roman"/>
                                <w:bCs/>
                                <w:sz w:val="24"/>
                                <w:szCs w:val="24"/>
                              </w:rPr>
                              <w:t xml:space="preserve"> SPriester6</w:t>
                            </w:r>
                          </w:p>
                          <w:p w14:paraId="5C19729F" w14:textId="77777777" w:rsidR="00230E5A" w:rsidRPr="00230E5A" w:rsidRDefault="00230E5A" w:rsidP="00230E5A">
                            <w:pPr>
                              <w:spacing w:line="240" w:lineRule="auto"/>
                              <w:rPr>
                                <w:rFonts w:ascii="Century Gothic" w:hAnsi="Century Gothic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30E5A"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</w:rPr>
                              <w:t>Class time is:</w:t>
                            </w:r>
                            <w:r>
                              <w:rPr>
                                <w:rFonts w:ascii="Century Gothic" w:hAnsi="Century Gothic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0E5A">
                              <w:rPr>
                                <w:rFonts w:ascii="Century Gothic" w:hAnsi="Century Gothic" w:cs="Times New Roman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Times New Roman"/>
                                <w:bCs/>
                                <w:sz w:val="24"/>
                                <w:szCs w:val="24"/>
                              </w:rPr>
                              <w:t>on</w:t>
                            </w:r>
                            <w:r w:rsidRPr="00230E5A">
                              <w:rPr>
                                <w:rFonts w:ascii="Century Gothic" w:hAnsi="Century Gothic" w:cs="Times New Roman"/>
                                <w:bCs/>
                                <w:sz w:val="24"/>
                                <w:szCs w:val="24"/>
                              </w:rPr>
                              <w:t>-F</w:t>
                            </w:r>
                            <w:r>
                              <w:rPr>
                                <w:rFonts w:ascii="Century Gothic" w:hAnsi="Century Gothic" w:cs="Times New Roman"/>
                                <w:bCs/>
                                <w:sz w:val="24"/>
                                <w:szCs w:val="24"/>
                              </w:rPr>
                              <w:t>ri</w:t>
                            </w:r>
                            <w:r w:rsidRPr="00230E5A">
                              <w:rPr>
                                <w:rFonts w:ascii="Century Gothic" w:hAnsi="Century Gothic" w:cs="Times New Roman"/>
                                <w:bCs/>
                                <w:sz w:val="24"/>
                                <w:szCs w:val="24"/>
                              </w:rPr>
                              <w:t xml:space="preserve"> Period </w:t>
                            </w:r>
                            <w:r>
                              <w:rPr>
                                <w:rFonts w:ascii="Century Gothic" w:hAnsi="Century Gothic" w:cs="Times New Roman"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4939B04C" w14:textId="574F2E74" w:rsidR="00230E5A" w:rsidRPr="00230E5A" w:rsidRDefault="00230E5A" w:rsidP="002B0813">
                            <w:pPr>
                              <w:spacing w:line="240" w:lineRule="auto"/>
                              <w:rPr>
                                <w:rFonts w:ascii="Century Gothic" w:hAnsi="Century Gothic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Cs/>
                                <w:sz w:val="24"/>
                                <w:szCs w:val="24"/>
                              </w:rPr>
                              <w:t>1:35-2:25PM</w:t>
                            </w:r>
                          </w:p>
                          <w:p w14:paraId="70D494CB" w14:textId="77777777" w:rsidR="00935CAB" w:rsidRPr="00230E5A" w:rsidRDefault="00935CAB" w:rsidP="002B0813">
                            <w:pPr>
                              <w:spacing w:line="240" w:lineRule="auto"/>
                              <w:rPr>
                                <w:rFonts w:ascii="Century Gothic" w:hAnsi="Century Gothic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2470C6" w14:textId="6473F990" w:rsidR="002B0813" w:rsidRPr="006F61DF" w:rsidRDefault="002B0813" w:rsidP="002B0813">
                            <w:pPr>
                              <w:spacing w:line="240" w:lineRule="auto"/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</w:pPr>
                            <w:r w:rsidRPr="006F61DF"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</w:rPr>
                              <w:t xml:space="preserve">Quizlet </w:t>
                            </w:r>
                            <w:r w:rsidRPr="006F61DF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6F61DF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 vocabulary practice</w:t>
                            </w:r>
                          </w:p>
                          <w:p w14:paraId="33AC502E" w14:textId="7DDD520A" w:rsidR="00935CAB" w:rsidRPr="006F61DF" w:rsidRDefault="002B0813" w:rsidP="002B0813">
                            <w:pPr>
                              <w:spacing w:line="240" w:lineRule="auto"/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</w:pPr>
                            <w:r w:rsidRPr="006F61DF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hyperlink r:id="rId8" w:history="1">
                              <w:r w:rsidR="006F61DF" w:rsidRPr="006F61DF">
                                <w:rPr>
                                  <w:rStyle w:val="Hyperlink"/>
                                  <w:rFonts w:ascii="Century Gothic" w:hAnsi="Century Gothic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www.quizlet.com/ROWEPRIESTER6</w:t>
                              </w:r>
                            </w:hyperlink>
                          </w:p>
                          <w:p w14:paraId="2EA1566D" w14:textId="77777777" w:rsidR="006F61DF" w:rsidRPr="006F61DF" w:rsidRDefault="006F61DF" w:rsidP="002B0813">
                            <w:pPr>
                              <w:spacing w:line="240" w:lineRule="auto"/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9EED65" w14:textId="4734123C" w:rsidR="002B0813" w:rsidRPr="006F61DF" w:rsidRDefault="002B0813" w:rsidP="002B0813">
                            <w:pPr>
                              <w:spacing w:line="240" w:lineRule="auto"/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F61DF"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</w:rPr>
                              <w:t>Powerschool</w:t>
                            </w:r>
                            <w:proofErr w:type="spellEnd"/>
                            <w:r w:rsidRPr="006F61DF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61DF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6F61DF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67CF" w:rsidRPr="006F61DF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Parents and students should login and check </w:t>
                            </w:r>
                            <w:proofErr w:type="spellStart"/>
                            <w:r w:rsidR="00FA67CF" w:rsidRPr="006F61DF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>Powerschool</w:t>
                            </w:r>
                            <w:proofErr w:type="spellEnd"/>
                            <w:r w:rsidR="00FA67CF" w:rsidRPr="006F61DF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 weekly.  All grades are posted as soon as the assignment is graded.</w:t>
                            </w:r>
                          </w:p>
                          <w:p w14:paraId="6706183A" w14:textId="7678F8C5" w:rsidR="002B0813" w:rsidRPr="006F61DF" w:rsidRDefault="002B0813" w:rsidP="002B0813">
                            <w:pPr>
                              <w:spacing w:line="240" w:lineRule="auto"/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</w:pPr>
                            <w:r w:rsidRPr="006F61DF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6FDC4F6B" w14:textId="77777777" w:rsidR="002B0813" w:rsidRPr="007E6E9B" w:rsidRDefault="002B0813" w:rsidP="002B08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66FB" id="_x0000_s1028" type="#_x0000_t202" style="position:absolute;margin-left:302.25pt;margin-top:.95pt;width:215.95pt;height:35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">
                <v:textbox>
                  <w:txbxContent>
                    <w:p w14:paraId="5E041EF4" w14:textId="77777777" w:rsidR="002B0813" w:rsidRPr="001D7355" w:rsidRDefault="002B0813" w:rsidP="002B0813">
                      <w:pPr>
                        <w:jc w:val="center"/>
                        <w:rPr>
                          <w:rFonts w:ascii="Lucida Handwriting" w:hAnsi="Lucida Handwriting" w:cs="Times New Roman"/>
                          <w:b/>
                          <w:sz w:val="32"/>
                          <w:szCs w:val="32"/>
                        </w:rPr>
                      </w:pPr>
                      <w:r w:rsidRPr="001D7355">
                        <w:rPr>
                          <w:rFonts w:ascii="Lucida Handwriting" w:hAnsi="Lucida Handwriting" w:cs="Times New Roman"/>
                          <w:b/>
                          <w:sz w:val="32"/>
                          <w:szCs w:val="32"/>
                        </w:rPr>
                        <w:t>Resources</w:t>
                      </w:r>
                    </w:p>
                    <w:p w14:paraId="55C92C54" w14:textId="333FD6A0" w:rsidR="00935CAB" w:rsidRPr="00230E5A" w:rsidRDefault="00935CAB" w:rsidP="002B0813">
                      <w:pPr>
                        <w:spacing w:line="240" w:lineRule="auto"/>
                        <w:rPr>
                          <w:rFonts w:ascii="Century Gothic" w:hAnsi="Century Gothic" w:cs="Times New Roman"/>
                          <w:b/>
                          <w:sz w:val="24"/>
                          <w:szCs w:val="24"/>
                        </w:rPr>
                      </w:pPr>
                      <w:r w:rsidRPr="00230E5A">
                        <w:rPr>
                          <w:rFonts w:ascii="Century Gothic" w:hAnsi="Century Gothic" w:cs="Times New Roman"/>
                          <w:b/>
                          <w:sz w:val="24"/>
                          <w:szCs w:val="24"/>
                        </w:rPr>
                        <w:t>Mr. S Priester’s ZOOM ROOM for livestreaming SS class is:</w:t>
                      </w:r>
                    </w:p>
                    <w:p w14:paraId="331996E9" w14:textId="40CC64E9" w:rsidR="00230E5A" w:rsidRPr="00230E5A" w:rsidRDefault="00230E5A" w:rsidP="002B0813">
                      <w:pPr>
                        <w:spacing w:line="240" w:lineRule="auto"/>
                        <w:rPr>
                          <w:rFonts w:ascii="Century Gothic" w:hAnsi="Century Gothic" w:cs="Times New Roman"/>
                          <w:bCs/>
                          <w:sz w:val="24"/>
                          <w:szCs w:val="24"/>
                        </w:rPr>
                      </w:pPr>
                      <w:r w:rsidRPr="00230E5A">
                        <w:rPr>
                          <w:rFonts w:ascii="Century Gothic" w:hAnsi="Century Gothic" w:cs="Times New Roman"/>
                          <w:b/>
                          <w:sz w:val="24"/>
                          <w:szCs w:val="24"/>
                        </w:rPr>
                        <w:t>Meeting ID#:</w:t>
                      </w:r>
                      <w:r w:rsidRPr="00230E5A">
                        <w:rPr>
                          <w:rFonts w:ascii="Century Gothic" w:hAnsi="Century Gothic" w:cs="Times New Roman"/>
                          <w:bCs/>
                          <w:sz w:val="24"/>
                          <w:szCs w:val="24"/>
                        </w:rPr>
                        <w:t xml:space="preserve"> 776 016 4911</w:t>
                      </w:r>
                    </w:p>
                    <w:p w14:paraId="7C481170" w14:textId="162636F8" w:rsidR="00230E5A" w:rsidRPr="00230E5A" w:rsidRDefault="00230E5A" w:rsidP="002B0813">
                      <w:pPr>
                        <w:spacing w:line="240" w:lineRule="auto"/>
                        <w:rPr>
                          <w:rFonts w:ascii="Century Gothic" w:hAnsi="Century Gothic" w:cs="Times New Roman"/>
                          <w:bCs/>
                          <w:sz w:val="24"/>
                          <w:szCs w:val="24"/>
                        </w:rPr>
                      </w:pPr>
                      <w:r w:rsidRPr="00230E5A">
                        <w:rPr>
                          <w:rFonts w:ascii="Century Gothic" w:hAnsi="Century Gothic" w:cs="Times New Roman"/>
                          <w:b/>
                          <w:sz w:val="24"/>
                          <w:szCs w:val="24"/>
                        </w:rPr>
                        <w:t>PW:</w:t>
                      </w:r>
                      <w:r w:rsidRPr="00230E5A">
                        <w:rPr>
                          <w:rFonts w:ascii="Century Gothic" w:hAnsi="Century Gothic" w:cs="Times New Roman"/>
                          <w:bCs/>
                          <w:sz w:val="24"/>
                          <w:szCs w:val="24"/>
                        </w:rPr>
                        <w:t xml:space="preserve"> SPriester6</w:t>
                      </w:r>
                    </w:p>
                    <w:p w14:paraId="5C19729F" w14:textId="77777777" w:rsidR="00230E5A" w:rsidRPr="00230E5A" w:rsidRDefault="00230E5A" w:rsidP="00230E5A">
                      <w:pPr>
                        <w:spacing w:line="240" w:lineRule="auto"/>
                        <w:rPr>
                          <w:rFonts w:ascii="Century Gothic" w:hAnsi="Century Gothic" w:cs="Times New Roman"/>
                          <w:bCs/>
                          <w:sz w:val="24"/>
                          <w:szCs w:val="24"/>
                        </w:rPr>
                      </w:pPr>
                      <w:r w:rsidRPr="00230E5A">
                        <w:rPr>
                          <w:rFonts w:ascii="Century Gothic" w:hAnsi="Century Gothic" w:cs="Times New Roman"/>
                          <w:b/>
                          <w:sz w:val="24"/>
                          <w:szCs w:val="24"/>
                        </w:rPr>
                        <w:t>Class time is:</w:t>
                      </w:r>
                      <w:r>
                        <w:rPr>
                          <w:rFonts w:ascii="Century Gothic" w:hAnsi="Century Gothic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30E5A">
                        <w:rPr>
                          <w:rFonts w:ascii="Century Gothic" w:hAnsi="Century Gothic" w:cs="Times New Roman"/>
                          <w:bCs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entury Gothic" w:hAnsi="Century Gothic" w:cs="Times New Roman"/>
                          <w:bCs/>
                          <w:sz w:val="24"/>
                          <w:szCs w:val="24"/>
                        </w:rPr>
                        <w:t>on</w:t>
                      </w:r>
                      <w:r w:rsidRPr="00230E5A">
                        <w:rPr>
                          <w:rFonts w:ascii="Century Gothic" w:hAnsi="Century Gothic" w:cs="Times New Roman"/>
                          <w:bCs/>
                          <w:sz w:val="24"/>
                          <w:szCs w:val="24"/>
                        </w:rPr>
                        <w:t>-F</w:t>
                      </w:r>
                      <w:r>
                        <w:rPr>
                          <w:rFonts w:ascii="Century Gothic" w:hAnsi="Century Gothic" w:cs="Times New Roman"/>
                          <w:bCs/>
                          <w:sz w:val="24"/>
                          <w:szCs w:val="24"/>
                        </w:rPr>
                        <w:t>ri</w:t>
                      </w:r>
                      <w:r w:rsidRPr="00230E5A">
                        <w:rPr>
                          <w:rFonts w:ascii="Century Gothic" w:hAnsi="Century Gothic" w:cs="Times New Roman"/>
                          <w:bCs/>
                          <w:sz w:val="24"/>
                          <w:szCs w:val="24"/>
                        </w:rPr>
                        <w:t xml:space="preserve"> Period </w:t>
                      </w:r>
                      <w:r>
                        <w:rPr>
                          <w:rFonts w:ascii="Century Gothic" w:hAnsi="Century Gothic" w:cs="Times New Roman"/>
                          <w:bCs/>
                          <w:sz w:val="24"/>
                          <w:szCs w:val="24"/>
                        </w:rPr>
                        <w:t>7</w:t>
                      </w:r>
                    </w:p>
                    <w:p w14:paraId="4939B04C" w14:textId="574F2E74" w:rsidR="00230E5A" w:rsidRPr="00230E5A" w:rsidRDefault="00230E5A" w:rsidP="002B0813">
                      <w:pPr>
                        <w:spacing w:line="240" w:lineRule="auto"/>
                        <w:rPr>
                          <w:rFonts w:ascii="Century Gothic" w:hAnsi="Century Gothic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Times New Roman"/>
                          <w:bCs/>
                          <w:sz w:val="24"/>
                          <w:szCs w:val="24"/>
                        </w:rPr>
                        <w:t>1:35-2:25PM</w:t>
                      </w:r>
                    </w:p>
                    <w:p w14:paraId="70D494CB" w14:textId="77777777" w:rsidR="00935CAB" w:rsidRPr="00230E5A" w:rsidRDefault="00935CAB" w:rsidP="002B0813">
                      <w:pPr>
                        <w:spacing w:line="240" w:lineRule="auto"/>
                        <w:rPr>
                          <w:rFonts w:ascii="Century Gothic" w:hAnsi="Century Gothic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5F2470C6" w14:textId="6473F990" w:rsidR="002B0813" w:rsidRPr="006F61DF" w:rsidRDefault="002B0813" w:rsidP="002B0813">
                      <w:pPr>
                        <w:spacing w:line="240" w:lineRule="auto"/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</w:pPr>
                      <w:r w:rsidRPr="006F61DF">
                        <w:rPr>
                          <w:rFonts w:ascii="Century Gothic" w:hAnsi="Century Gothic" w:cs="Times New Roman"/>
                          <w:b/>
                          <w:sz w:val="24"/>
                          <w:szCs w:val="24"/>
                        </w:rPr>
                        <w:t xml:space="preserve">Quizlet </w:t>
                      </w:r>
                      <w:r w:rsidRPr="006F61DF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sym w:font="Wingdings" w:char="F0E0"/>
                      </w:r>
                      <w:r w:rsidRPr="006F61DF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 vocabulary practice</w:t>
                      </w:r>
                    </w:p>
                    <w:p w14:paraId="33AC502E" w14:textId="7DDD520A" w:rsidR="00935CAB" w:rsidRPr="006F61DF" w:rsidRDefault="002B0813" w:rsidP="002B0813">
                      <w:pPr>
                        <w:spacing w:line="240" w:lineRule="auto"/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</w:pPr>
                      <w:r w:rsidRPr="006F61DF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     </w:t>
                      </w:r>
                      <w:hyperlink r:id="rId9" w:history="1">
                        <w:r w:rsidR="006F61DF" w:rsidRPr="006F61DF">
                          <w:rPr>
                            <w:rStyle w:val="Hyperlink"/>
                            <w:rFonts w:ascii="Century Gothic" w:hAnsi="Century Gothic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www.quizlet.com/ROWEPRIESTER6</w:t>
                        </w:r>
                      </w:hyperlink>
                    </w:p>
                    <w:p w14:paraId="2EA1566D" w14:textId="77777777" w:rsidR="006F61DF" w:rsidRPr="006F61DF" w:rsidRDefault="006F61DF" w:rsidP="002B0813">
                      <w:pPr>
                        <w:spacing w:line="240" w:lineRule="auto"/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</w:pPr>
                    </w:p>
                    <w:p w14:paraId="379EED65" w14:textId="4734123C" w:rsidR="002B0813" w:rsidRPr="006F61DF" w:rsidRDefault="002B0813" w:rsidP="002B0813">
                      <w:pPr>
                        <w:spacing w:line="240" w:lineRule="auto"/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</w:pPr>
                      <w:proofErr w:type="spellStart"/>
                      <w:r w:rsidRPr="006F61DF">
                        <w:rPr>
                          <w:rFonts w:ascii="Century Gothic" w:hAnsi="Century Gothic" w:cs="Times New Roman"/>
                          <w:b/>
                          <w:sz w:val="24"/>
                          <w:szCs w:val="24"/>
                        </w:rPr>
                        <w:t>Powerschool</w:t>
                      </w:r>
                      <w:proofErr w:type="spellEnd"/>
                      <w:r w:rsidRPr="006F61DF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F61DF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sym w:font="Wingdings" w:char="F0E0"/>
                      </w:r>
                      <w:r w:rsidRPr="006F61DF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 </w:t>
                      </w:r>
                      <w:r w:rsidR="00FA67CF" w:rsidRPr="006F61DF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Parents and students should login and check </w:t>
                      </w:r>
                      <w:proofErr w:type="spellStart"/>
                      <w:r w:rsidR="00FA67CF" w:rsidRPr="006F61DF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>Powerschool</w:t>
                      </w:r>
                      <w:proofErr w:type="spellEnd"/>
                      <w:r w:rsidR="00FA67CF" w:rsidRPr="006F61DF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 weekly.  All grades are posted as soon as the assignment is graded.</w:t>
                      </w:r>
                    </w:p>
                    <w:p w14:paraId="6706183A" w14:textId="7678F8C5" w:rsidR="002B0813" w:rsidRPr="006F61DF" w:rsidRDefault="002B0813" w:rsidP="002B0813">
                      <w:pPr>
                        <w:spacing w:line="240" w:lineRule="auto"/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</w:pPr>
                      <w:r w:rsidRPr="006F61DF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6FDC4F6B" w14:textId="77777777" w:rsidR="002B0813" w:rsidRPr="007E6E9B" w:rsidRDefault="002B0813" w:rsidP="002B08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7B2" w:rsidRPr="001D7355">
        <w:rPr>
          <w:rFonts w:ascii="Century Gothic" w:eastAsiaTheme="minorEastAsia" w:hAnsi="Century Gothic" w:cs="Times New Roman"/>
          <w:b/>
          <w:sz w:val="32"/>
          <w:szCs w:val="32"/>
          <w:u w:val="single"/>
        </w:rPr>
        <w:t>Grading:</w:t>
      </w:r>
      <w:r w:rsidR="009327B2" w:rsidRPr="00935CAB"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  <w:t xml:space="preserve"> </w:t>
      </w:r>
    </w:p>
    <w:p w14:paraId="2841040F" w14:textId="2D3C24E0" w:rsidR="009327B2" w:rsidRPr="001D7355" w:rsidRDefault="009327B2" w:rsidP="009327B2">
      <w:pPr>
        <w:spacing w:after="0" w:line="276" w:lineRule="auto"/>
        <w:rPr>
          <w:rFonts w:ascii="Century Gothic" w:eastAsiaTheme="minorEastAsia" w:hAnsi="Century Gothic" w:cs="Times New Roman"/>
          <w:sz w:val="28"/>
          <w:szCs w:val="28"/>
        </w:rPr>
      </w:pPr>
      <w:r w:rsidRPr="001D7355">
        <w:rPr>
          <w:rFonts w:ascii="Century Gothic" w:eastAsiaTheme="minorEastAsia" w:hAnsi="Century Gothic" w:cs="Times New Roman"/>
          <w:sz w:val="28"/>
          <w:szCs w:val="28"/>
        </w:rPr>
        <w:t>Student</w:t>
      </w:r>
      <w:r w:rsidR="001D7355">
        <w:rPr>
          <w:rFonts w:ascii="Century Gothic" w:eastAsiaTheme="minorEastAsia" w:hAnsi="Century Gothic" w:cs="Times New Roman"/>
          <w:sz w:val="28"/>
          <w:szCs w:val="28"/>
        </w:rPr>
        <w:t xml:space="preserve"> grades will be calculated</w:t>
      </w:r>
      <w:r w:rsidRPr="001D7355">
        <w:rPr>
          <w:rFonts w:ascii="Century Gothic" w:eastAsiaTheme="minorEastAsia" w:hAnsi="Century Gothic" w:cs="Times New Roman"/>
          <w:sz w:val="28"/>
          <w:szCs w:val="28"/>
        </w:rPr>
        <w:t xml:space="preserve"> using a combination of homework/in-class assignments, quizzes, chapter/unit tests, projects, labs, and writing assignments. Students’ grades are based on a total point system.</w:t>
      </w:r>
    </w:p>
    <w:p w14:paraId="0DEAE4BC" w14:textId="77777777" w:rsidR="00935CAB" w:rsidRPr="001D7355" w:rsidRDefault="00935CAB" w:rsidP="00935CAB">
      <w:pPr>
        <w:spacing w:after="0" w:line="276" w:lineRule="auto"/>
        <w:rPr>
          <w:rFonts w:ascii="Century Gothic" w:eastAsiaTheme="minorEastAsia" w:hAnsi="Century Gothic" w:cs="Times New Roman"/>
          <w:sz w:val="28"/>
          <w:szCs w:val="28"/>
        </w:rPr>
      </w:pPr>
    </w:p>
    <w:p w14:paraId="3459D31C" w14:textId="0317CED3" w:rsidR="009327B2" w:rsidRPr="001D7355" w:rsidRDefault="009327B2" w:rsidP="00935CAB">
      <w:pPr>
        <w:spacing w:after="0" w:line="276" w:lineRule="auto"/>
        <w:rPr>
          <w:rFonts w:ascii="Century Gothic" w:eastAsiaTheme="minorEastAsia" w:hAnsi="Century Gothic" w:cs="Times New Roman"/>
          <w:i/>
          <w:iCs/>
          <w:sz w:val="24"/>
          <w:szCs w:val="24"/>
        </w:rPr>
      </w:pPr>
      <w:r w:rsidRPr="001D7355">
        <w:rPr>
          <w:rFonts w:ascii="Century Gothic" w:eastAsiaTheme="minorEastAsia" w:hAnsi="Century Gothic" w:cs="Times New Roman"/>
          <w:i/>
          <w:iCs/>
          <w:sz w:val="24"/>
          <w:szCs w:val="24"/>
        </w:rPr>
        <w:t>*</w:t>
      </w:r>
      <w:r w:rsidR="00935CAB" w:rsidRPr="001D7355">
        <w:rPr>
          <w:rFonts w:ascii="Century Gothic" w:eastAsiaTheme="minorEastAsia" w:hAnsi="Century Gothic" w:cs="Times New Roman"/>
          <w:i/>
          <w:iCs/>
          <w:sz w:val="24"/>
          <w:szCs w:val="24"/>
        </w:rPr>
        <w:t>Grading is s</w:t>
      </w:r>
      <w:r w:rsidRPr="001D7355">
        <w:rPr>
          <w:rFonts w:ascii="Century Gothic" w:eastAsiaTheme="minorEastAsia" w:hAnsi="Century Gothic" w:cs="Times New Roman"/>
          <w:i/>
          <w:iCs/>
          <w:sz w:val="24"/>
          <w:szCs w:val="24"/>
        </w:rPr>
        <w:t>ubject to change based on the instructional needs of students</w:t>
      </w:r>
      <w:r w:rsidR="00935CAB" w:rsidRPr="001D7355">
        <w:rPr>
          <w:rFonts w:ascii="Century Gothic" w:eastAsiaTheme="minorEastAsia" w:hAnsi="Century Gothic" w:cs="Times New Roman"/>
          <w:i/>
          <w:iCs/>
          <w:sz w:val="24"/>
          <w:szCs w:val="24"/>
        </w:rPr>
        <w:t xml:space="preserve">/class </w:t>
      </w:r>
      <w:r w:rsidRPr="001D7355">
        <w:rPr>
          <w:rFonts w:ascii="Century Gothic" w:eastAsiaTheme="minorEastAsia" w:hAnsi="Century Gothic" w:cs="Times New Roman"/>
          <w:i/>
          <w:iCs/>
          <w:sz w:val="24"/>
          <w:szCs w:val="24"/>
        </w:rPr>
        <w:t>and the professional discretion of the teacher.</w:t>
      </w:r>
    </w:p>
    <w:p w14:paraId="7504B315" w14:textId="77777777" w:rsidR="009327B2" w:rsidRPr="001D7355" w:rsidRDefault="009327B2" w:rsidP="009327B2">
      <w:pPr>
        <w:spacing w:after="0" w:line="240" w:lineRule="auto"/>
        <w:rPr>
          <w:rFonts w:ascii="Century Gothic" w:eastAsiaTheme="minorEastAsia" w:hAnsi="Century Gothic" w:cs="Times New Roman"/>
          <w:i/>
          <w:iCs/>
          <w:sz w:val="24"/>
          <w:szCs w:val="24"/>
        </w:rPr>
      </w:pPr>
    </w:p>
    <w:p w14:paraId="50572BA2" w14:textId="77777777" w:rsidR="009327B2" w:rsidRPr="00935CAB" w:rsidRDefault="009327B2" w:rsidP="009327B2">
      <w:pPr>
        <w:spacing w:after="0" w:line="276" w:lineRule="auto"/>
        <w:rPr>
          <w:rFonts w:ascii="Century Gothic" w:eastAsiaTheme="minorEastAsia" w:hAnsi="Century Gothic" w:cs="Times New Roman"/>
          <w:b/>
          <w:sz w:val="20"/>
          <w:szCs w:val="20"/>
          <w:u w:val="single"/>
        </w:rPr>
      </w:pPr>
    </w:p>
    <w:p w14:paraId="60E875F7" w14:textId="0AF0F11B" w:rsidR="009327B2" w:rsidRPr="00935CAB" w:rsidRDefault="009327B2" w:rsidP="00935CAB">
      <w:pPr>
        <w:spacing w:after="0" w:line="276" w:lineRule="auto"/>
        <w:rPr>
          <w:rFonts w:ascii="Century Gothic" w:eastAsiaTheme="minorEastAsia" w:hAnsi="Century Gothic" w:cs="Times New Roman"/>
          <w:sz w:val="24"/>
          <w:szCs w:val="24"/>
        </w:rPr>
      </w:pPr>
    </w:p>
    <w:p w14:paraId="378F9749" w14:textId="77777777" w:rsidR="00935CAB" w:rsidRDefault="00935CAB" w:rsidP="004549FF">
      <w:pPr>
        <w:spacing w:after="0" w:line="276" w:lineRule="auto"/>
        <w:rPr>
          <w:rFonts w:ascii="Century Gothic" w:eastAsiaTheme="minorEastAsia" w:hAnsi="Century Gothic" w:cs="Times New Roman"/>
          <w:b/>
          <w:sz w:val="24"/>
          <w:szCs w:val="24"/>
          <w:u w:val="single"/>
        </w:rPr>
      </w:pPr>
    </w:p>
    <w:p w14:paraId="4521B589" w14:textId="77777777" w:rsidR="00935CAB" w:rsidRDefault="00935CAB" w:rsidP="004549FF">
      <w:pPr>
        <w:spacing w:after="0" w:line="276" w:lineRule="auto"/>
        <w:rPr>
          <w:rFonts w:ascii="Century Gothic" w:eastAsiaTheme="minorEastAsia" w:hAnsi="Century Gothic" w:cs="Times New Roman"/>
          <w:b/>
          <w:sz w:val="24"/>
          <w:szCs w:val="24"/>
          <w:u w:val="single"/>
        </w:rPr>
      </w:pPr>
    </w:p>
    <w:p w14:paraId="51026AEF" w14:textId="52B3FDB2" w:rsidR="004549FF" w:rsidRPr="00935CAB" w:rsidRDefault="004549FF" w:rsidP="004549FF">
      <w:pPr>
        <w:spacing w:after="0" w:line="276" w:lineRule="auto"/>
        <w:rPr>
          <w:rFonts w:ascii="Century Gothic" w:eastAsiaTheme="minorEastAsia" w:hAnsi="Century Gothic" w:cs="Times New Roman"/>
          <w:b/>
          <w:sz w:val="24"/>
          <w:szCs w:val="24"/>
          <w:u w:val="single"/>
        </w:rPr>
      </w:pPr>
      <w:r w:rsidRPr="00935CAB">
        <w:rPr>
          <w:rFonts w:ascii="Century Gothic" w:eastAsiaTheme="minorEastAsia" w:hAnsi="Century Gothic" w:cs="Times New Roman"/>
          <w:b/>
          <w:sz w:val="24"/>
          <w:szCs w:val="24"/>
          <w:u w:val="single"/>
        </w:rPr>
        <w:t>Questions or Concerns:</w:t>
      </w:r>
    </w:p>
    <w:p w14:paraId="64CD235F" w14:textId="6CCE6F9D" w:rsidR="00FA67CF" w:rsidRPr="00935CAB" w:rsidRDefault="00935CAB" w:rsidP="004549FF">
      <w:pPr>
        <w:spacing w:after="0" w:line="276" w:lineRule="auto"/>
        <w:rPr>
          <w:rFonts w:ascii="Century Gothic" w:eastAsiaTheme="minorEastAsia" w:hAnsi="Century Gothic" w:cs="Times New Roman"/>
          <w:sz w:val="24"/>
          <w:szCs w:val="24"/>
        </w:rPr>
      </w:pPr>
      <w:r>
        <w:rPr>
          <w:rFonts w:ascii="Century Gothic" w:eastAsiaTheme="minorEastAsia" w:hAnsi="Century Gothic" w:cs="Times New Roman"/>
          <w:sz w:val="24"/>
          <w:szCs w:val="24"/>
        </w:rPr>
        <w:t>Shawn Priester</w:t>
      </w:r>
    </w:p>
    <w:p w14:paraId="2CD2D778" w14:textId="79212389" w:rsidR="00FA67CF" w:rsidRPr="00935CAB" w:rsidRDefault="00935CAB" w:rsidP="004549FF">
      <w:pPr>
        <w:spacing w:after="0" w:line="276" w:lineRule="auto"/>
        <w:rPr>
          <w:rFonts w:ascii="Century Gothic" w:eastAsiaTheme="minorEastAsia" w:hAnsi="Century Gothic" w:cs="Times New Roman"/>
          <w:sz w:val="24"/>
          <w:szCs w:val="24"/>
        </w:rPr>
      </w:pPr>
      <w:r>
        <w:rPr>
          <w:rFonts w:ascii="Century Gothic" w:eastAsiaTheme="minorEastAsia" w:hAnsi="Century Gothic" w:cs="Times New Roman"/>
          <w:sz w:val="24"/>
          <w:szCs w:val="24"/>
        </w:rPr>
        <w:t>spriester</w:t>
      </w:r>
      <w:r w:rsidR="00FA67CF" w:rsidRPr="00935CAB">
        <w:rPr>
          <w:rFonts w:ascii="Century Gothic" w:eastAsiaTheme="minorEastAsia" w:hAnsi="Century Gothic" w:cs="Times New Roman"/>
          <w:sz w:val="24"/>
          <w:szCs w:val="24"/>
        </w:rPr>
        <w:t>@athensasd.k12.pa.us</w:t>
      </w:r>
    </w:p>
    <w:p w14:paraId="23326365" w14:textId="2E7D1F5C" w:rsidR="00623F3A" w:rsidRPr="00811EE5" w:rsidRDefault="00FA67CF" w:rsidP="00811EE5">
      <w:pPr>
        <w:spacing w:after="0" w:line="276" w:lineRule="auto"/>
        <w:rPr>
          <w:rFonts w:ascii="Century Gothic" w:eastAsiaTheme="minorEastAsia" w:hAnsi="Century Gothic" w:cs="Times New Roman"/>
          <w:sz w:val="24"/>
          <w:szCs w:val="24"/>
        </w:rPr>
      </w:pPr>
      <w:r w:rsidRPr="00935CAB">
        <w:rPr>
          <w:rFonts w:ascii="Century Gothic" w:eastAsiaTheme="minorEastAsia" w:hAnsi="Century Gothic" w:cs="Times New Roman"/>
          <w:sz w:val="24"/>
          <w:szCs w:val="24"/>
        </w:rPr>
        <w:t>(570) 888-7766 ext. 310</w:t>
      </w:r>
      <w:r w:rsidR="00935CAB">
        <w:rPr>
          <w:rFonts w:ascii="Century Gothic" w:eastAsiaTheme="minorEastAsia" w:hAnsi="Century Gothic" w:cs="Times New Roman"/>
          <w:sz w:val="24"/>
          <w:szCs w:val="24"/>
        </w:rPr>
        <w:t>5</w:t>
      </w:r>
    </w:p>
    <w:sectPr w:rsidR="00623F3A" w:rsidRPr="00811EE5" w:rsidSect="00800D11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46C96" w14:textId="77777777" w:rsidR="00E615EE" w:rsidRDefault="00E615EE">
      <w:pPr>
        <w:spacing w:after="0" w:line="240" w:lineRule="auto"/>
      </w:pPr>
      <w:r>
        <w:separator/>
      </w:r>
    </w:p>
  </w:endnote>
  <w:endnote w:type="continuationSeparator" w:id="0">
    <w:p w14:paraId="7B4603DA" w14:textId="77777777" w:rsidR="00E615EE" w:rsidRDefault="00E6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03883" w14:textId="77777777" w:rsidR="00E615EE" w:rsidRDefault="00E615EE">
      <w:pPr>
        <w:spacing w:after="0" w:line="240" w:lineRule="auto"/>
      </w:pPr>
      <w:r>
        <w:separator/>
      </w:r>
    </w:p>
  </w:footnote>
  <w:footnote w:type="continuationSeparator" w:id="0">
    <w:p w14:paraId="7C79A1CE" w14:textId="77777777" w:rsidR="00E615EE" w:rsidRDefault="00E6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A08E8" w14:textId="77777777" w:rsidR="006877B6" w:rsidRDefault="00E61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5281"/>
    <w:multiLevelType w:val="hybridMultilevel"/>
    <w:tmpl w:val="AE6C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71C"/>
    <w:multiLevelType w:val="hybridMultilevel"/>
    <w:tmpl w:val="5026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72FAD"/>
    <w:multiLevelType w:val="hybridMultilevel"/>
    <w:tmpl w:val="5552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8E"/>
    <w:multiLevelType w:val="hybridMultilevel"/>
    <w:tmpl w:val="5978BC32"/>
    <w:lvl w:ilvl="0" w:tplc="76DC59E0">
      <w:start w:val="57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925DD7"/>
    <w:multiLevelType w:val="hybridMultilevel"/>
    <w:tmpl w:val="904C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871B3"/>
    <w:multiLevelType w:val="hybridMultilevel"/>
    <w:tmpl w:val="4544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77BED"/>
    <w:multiLevelType w:val="hybridMultilevel"/>
    <w:tmpl w:val="0340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B2"/>
    <w:rsid w:val="000E4665"/>
    <w:rsid w:val="00133E13"/>
    <w:rsid w:val="001D7355"/>
    <w:rsid w:val="00230E5A"/>
    <w:rsid w:val="00236851"/>
    <w:rsid w:val="002B0813"/>
    <w:rsid w:val="002E4B89"/>
    <w:rsid w:val="004549FF"/>
    <w:rsid w:val="005A4B7A"/>
    <w:rsid w:val="00623F3A"/>
    <w:rsid w:val="006F61DF"/>
    <w:rsid w:val="0079020C"/>
    <w:rsid w:val="00800D11"/>
    <w:rsid w:val="00811EE5"/>
    <w:rsid w:val="008407C9"/>
    <w:rsid w:val="008F466A"/>
    <w:rsid w:val="009327B2"/>
    <w:rsid w:val="00935CAB"/>
    <w:rsid w:val="00A17AAC"/>
    <w:rsid w:val="00AD01F2"/>
    <w:rsid w:val="00C73D80"/>
    <w:rsid w:val="00D27B37"/>
    <w:rsid w:val="00D57D1A"/>
    <w:rsid w:val="00DE65D0"/>
    <w:rsid w:val="00E615EE"/>
    <w:rsid w:val="00FA67CF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59E7"/>
  <w15:chartTrackingRefBased/>
  <w15:docId w15:val="{F88BBCEF-3BF5-4296-B542-146D1F77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B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27B2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81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1D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/ROWEPRIESTER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uizlet.com/ROWEPRIESTER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Ingerick</dc:creator>
  <cp:keywords/>
  <dc:description/>
  <cp:lastModifiedBy>Liz Shawn Priester</cp:lastModifiedBy>
  <cp:revision>8</cp:revision>
  <cp:lastPrinted>2020-08-30T17:34:00Z</cp:lastPrinted>
  <dcterms:created xsi:type="dcterms:W3CDTF">2020-08-30T17:22:00Z</dcterms:created>
  <dcterms:modified xsi:type="dcterms:W3CDTF">2020-09-20T15:51:00Z</dcterms:modified>
</cp:coreProperties>
</file>